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0F" w:rsidRPr="00B72EEF" w:rsidRDefault="0056740F" w:rsidP="0056740F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56740F" w:rsidRPr="00B72EEF" w:rsidRDefault="0056740F" w:rsidP="0056740F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1275"/>
        <w:gridCol w:w="6804"/>
      </w:tblGrid>
      <w:tr w:rsidR="0056740F" w:rsidRPr="00B72EEF" w:rsidTr="00095315">
        <w:trPr>
          <w:trHeight w:val="644"/>
        </w:trPr>
        <w:tc>
          <w:tcPr>
            <w:tcW w:w="426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50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851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275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56740F" w:rsidRPr="00B72EEF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56740F" w:rsidRPr="00095315" w:rsidTr="00095315">
        <w:trPr>
          <w:trHeight w:val="237"/>
        </w:trPr>
        <w:tc>
          <w:tcPr>
            <w:tcW w:w="426" w:type="dxa"/>
            <w:vAlign w:val="center"/>
          </w:tcPr>
          <w:p w:rsidR="0056740F" w:rsidRPr="00095315" w:rsidRDefault="0056740F" w:rsidP="00D823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5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F" w:rsidRPr="00095315" w:rsidRDefault="0005253B" w:rsidP="00F73BB1">
            <w:pPr>
              <w:rPr>
                <w:sz w:val="22"/>
                <w:szCs w:val="22"/>
              </w:rPr>
            </w:pPr>
            <w:r w:rsidRPr="00095315">
              <w:rPr>
                <w:sz w:val="22"/>
                <w:szCs w:val="22"/>
              </w:rPr>
              <w:t>201352.900.000003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F" w:rsidRPr="00095315" w:rsidRDefault="0005253B" w:rsidP="003E3008">
            <w:pPr>
              <w:jc w:val="center"/>
              <w:rPr>
                <w:sz w:val="22"/>
                <w:szCs w:val="22"/>
              </w:rPr>
            </w:pPr>
            <w:r w:rsidRPr="00095315">
              <w:rPr>
                <w:sz w:val="22"/>
                <w:szCs w:val="22"/>
              </w:rPr>
              <w:t>210009189</w:t>
            </w:r>
          </w:p>
        </w:tc>
        <w:tc>
          <w:tcPr>
            <w:tcW w:w="1275" w:type="dxa"/>
            <w:vAlign w:val="center"/>
          </w:tcPr>
          <w:p w:rsidR="0056740F" w:rsidRPr="00095315" w:rsidRDefault="0005253B" w:rsidP="003E3008">
            <w:pPr>
              <w:jc w:val="center"/>
              <w:rPr>
                <w:sz w:val="22"/>
                <w:szCs w:val="22"/>
              </w:rPr>
            </w:pPr>
            <w:r w:rsidRPr="00095315">
              <w:rPr>
                <w:sz w:val="22"/>
                <w:szCs w:val="22"/>
              </w:rPr>
              <w:t>Нитрат ртути (II)</w:t>
            </w:r>
          </w:p>
        </w:tc>
        <w:tc>
          <w:tcPr>
            <w:tcW w:w="6804" w:type="dxa"/>
            <w:vAlign w:val="center"/>
          </w:tcPr>
          <w:p w:rsidR="00095315" w:rsidRP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bookmarkStart w:id="0" w:name="_GoBack"/>
            <w:r w:rsidRPr="00095315">
              <w:rPr>
                <w:sz w:val="22"/>
                <w:szCs w:val="22"/>
                <w:lang w:val="kk-KZ"/>
              </w:rPr>
              <w:t>Ртуть (II) азотнокислая 1-водная чда</w:t>
            </w:r>
            <w:r w:rsidR="00095315" w:rsidRPr="00095315">
              <w:rPr>
                <w:sz w:val="22"/>
                <w:szCs w:val="22"/>
                <w:lang w:val="kk-KZ"/>
              </w:rPr>
              <w:t>;</w:t>
            </w:r>
          </w:p>
          <w:bookmarkEnd w:id="0"/>
          <w:p w:rsidR="00095315" w:rsidRP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5315">
              <w:rPr>
                <w:sz w:val="22"/>
                <w:szCs w:val="22"/>
                <w:lang w:val="kk-KZ"/>
              </w:rPr>
              <w:t>Технические характеристики:</w:t>
            </w:r>
            <w:r w:rsidR="00095315" w:rsidRPr="00095315">
              <w:rPr>
                <w:sz w:val="22"/>
                <w:szCs w:val="22"/>
                <w:lang w:val="kk-KZ"/>
              </w:rPr>
              <w:t xml:space="preserve"> </w:t>
            </w:r>
            <w:r w:rsidRPr="00095315">
              <w:rPr>
                <w:sz w:val="22"/>
                <w:szCs w:val="22"/>
                <w:lang w:val="kk-KZ"/>
              </w:rPr>
              <w:t>Формула - Hg(NO3)2*H2O;</w:t>
            </w:r>
          </w:p>
          <w:p w:rsidR="00095315" w:rsidRP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5315">
              <w:rPr>
                <w:sz w:val="22"/>
                <w:szCs w:val="22"/>
                <w:lang w:val="kk-KZ"/>
              </w:rPr>
              <w:t>Относительная молекулярная масса - 342,62;</w:t>
            </w:r>
          </w:p>
          <w:p w:rsidR="00095315" w:rsidRP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5315">
              <w:rPr>
                <w:sz w:val="22"/>
                <w:szCs w:val="22"/>
                <w:lang w:val="kk-KZ"/>
              </w:rPr>
              <w:t xml:space="preserve">Массовая доля 1-водной азотнокислой ртути (II) |Hg(NO3)2* Н20| %, неменее </w:t>
            </w:r>
            <w:r w:rsidR="007B272D">
              <w:rPr>
                <w:sz w:val="22"/>
                <w:szCs w:val="22"/>
                <w:lang w:val="kk-KZ"/>
              </w:rPr>
              <w:t>–</w:t>
            </w:r>
            <w:r w:rsidRPr="00095315">
              <w:rPr>
                <w:sz w:val="22"/>
                <w:szCs w:val="22"/>
                <w:lang w:val="kk-KZ"/>
              </w:rPr>
              <w:t xml:space="preserve"> 99</w:t>
            </w:r>
            <w:r w:rsidR="007B272D">
              <w:rPr>
                <w:sz w:val="22"/>
                <w:szCs w:val="22"/>
                <w:lang w:val="kk-KZ"/>
              </w:rPr>
              <w:t>,0</w:t>
            </w:r>
            <w:r w:rsidRPr="00095315">
              <w:rPr>
                <w:sz w:val="22"/>
                <w:szCs w:val="22"/>
                <w:lang w:val="kk-KZ"/>
              </w:rPr>
              <w:t>;</w:t>
            </w:r>
          </w:p>
          <w:p w:rsidR="00095315" w:rsidRP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5315">
              <w:rPr>
                <w:sz w:val="22"/>
                <w:szCs w:val="22"/>
                <w:lang w:val="kk-KZ"/>
              </w:rPr>
              <w:t>Массовая доля остатка после прокаливнаия, %, не более - 0,010;</w:t>
            </w:r>
          </w:p>
          <w:p w:rsid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5315">
              <w:rPr>
                <w:sz w:val="22"/>
                <w:szCs w:val="22"/>
                <w:lang w:val="kk-KZ"/>
              </w:rPr>
              <w:t>Массовая доля сульфатов SO4, %, не более - 0,005;</w:t>
            </w:r>
          </w:p>
          <w:p w:rsid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5315">
              <w:rPr>
                <w:sz w:val="22"/>
                <w:szCs w:val="22"/>
                <w:lang w:val="kk-KZ"/>
              </w:rPr>
              <w:t>Массовая доля хлоридов Cl, %, не более - 0,002;</w:t>
            </w:r>
          </w:p>
          <w:p w:rsid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5315">
              <w:rPr>
                <w:sz w:val="22"/>
                <w:szCs w:val="22"/>
                <w:lang w:val="kk-KZ"/>
              </w:rPr>
              <w:t>Массовая доля  железа Fe, %, не более - 0,0005;</w:t>
            </w:r>
          </w:p>
          <w:p w:rsid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5315">
              <w:rPr>
                <w:sz w:val="22"/>
                <w:szCs w:val="22"/>
                <w:lang w:val="kk-KZ"/>
              </w:rPr>
              <w:t>Массовая доля  тяжелых металлов Pb, %, не более - 0,001;</w:t>
            </w:r>
          </w:p>
          <w:p w:rsid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5315">
              <w:rPr>
                <w:sz w:val="22"/>
                <w:szCs w:val="22"/>
                <w:lang w:val="kk-KZ"/>
              </w:rPr>
              <w:t>Массовая доля  солей закисной ртути Hg, %, не более - 0,</w:t>
            </w:r>
            <w:r w:rsidR="007B272D">
              <w:rPr>
                <w:sz w:val="22"/>
                <w:szCs w:val="22"/>
                <w:lang w:val="kk-KZ"/>
              </w:rPr>
              <w:t>0</w:t>
            </w:r>
            <w:r w:rsidRPr="00095315">
              <w:rPr>
                <w:sz w:val="22"/>
                <w:szCs w:val="22"/>
                <w:lang w:val="kk-KZ"/>
              </w:rPr>
              <w:t>1;</w:t>
            </w:r>
          </w:p>
          <w:p w:rsidR="00E76128" w:rsidRPr="00095315" w:rsidRDefault="0005253B" w:rsidP="000F1E0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95315">
              <w:rPr>
                <w:sz w:val="22"/>
                <w:szCs w:val="22"/>
                <w:lang w:val="kk-KZ"/>
              </w:rPr>
              <w:t>Нормативно-технический документ - ГОСТ 4520-78.</w:t>
            </w:r>
          </w:p>
        </w:tc>
      </w:tr>
    </w:tbl>
    <w:p w:rsidR="0056740F" w:rsidRPr="00B72EEF" w:rsidRDefault="0056740F" w:rsidP="0056740F">
      <w:pPr>
        <w:jc w:val="center"/>
        <w:rPr>
          <w:b/>
          <w:bCs/>
          <w:sz w:val="24"/>
          <w:szCs w:val="24"/>
        </w:rPr>
      </w:pPr>
    </w:p>
    <w:p w:rsidR="0056740F" w:rsidRPr="00B72EEF" w:rsidRDefault="0056740F" w:rsidP="0056740F">
      <w:pPr>
        <w:jc w:val="center"/>
        <w:rPr>
          <w:b/>
          <w:bCs/>
          <w:sz w:val="24"/>
          <w:szCs w:val="24"/>
        </w:rPr>
      </w:pPr>
      <w:r w:rsidRPr="00B72EEF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72EEF">
        <w:rPr>
          <w:bCs/>
          <w:i/>
          <w:sz w:val="24"/>
          <w:szCs w:val="24"/>
        </w:rPr>
        <w:t>если применимо</w:t>
      </w:r>
      <w:r w:rsidRPr="00B72EEF">
        <w:rPr>
          <w:bCs/>
          <w:sz w:val="24"/>
          <w:szCs w:val="24"/>
        </w:rPr>
        <w:t>).</w:t>
      </w:r>
    </w:p>
    <w:p w:rsidR="0056740F" w:rsidRPr="00256C54" w:rsidRDefault="0056740F" w:rsidP="0056740F">
      <w:pPr>
        <w:rPr>
          <w:b/>
          <w:sz w:val="22"/>
          <w:szCs w:val="22"/>
          <w:u w:val="single"/>
        </w:rPr>
      </w:pPr>
      <w:r>
        <w:rPr>
          <w:bCs/>
          <w:sz w:val="24"/>
          <w:szCs w:val="24"/>
        </w:rPr>
        <w:t xml:space="preserve">Срок гарантии в месяцах: </w:t>
      </w:r>
    </w:p>
    <w:p w:rsidR="0056740F" w:rsidRDefault="0056740F" w:rsidP="0056740F">
      <w:pPr>
        <w:jc w:val="both"/>
        <w:rPr>
          <w:b/>
          <w:sz w:val="24"/>
          <w:szCs w:val="24"/>
          <w:u w:val="single"/>
        </w:rPr>
      </w:pPr>
      <w:r w:rsidRPr="00B72EEF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</w:t>
      </w:r>
      <w:r>
        <w:rPr>
          <w:bCs/>
          <w:sz w:val="24"/>
          <w:szCs w:val="24"/>
        </w:rPr>
        <w:t xml:space="preserve">об условиях проводимых закупок: </w:t>
      </w:r>
      <w:r w:rsidR="00750BD9">
        <w:rPr>
          <w:b/>
          <w:sz w:val="24"/>
          <w:szCs w:val="24"/>
          <w:u w:val="single"/>
        </w:rPr>
        <w:t>____________________________________</w:t>
      </w:r>
    </w:p>
    <w:p w:rsidR="00750BD9" w:rsidRPr="00BB3F0D" w:rsidRDefault="00750BD9" w:rsidP="0056740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</w:t>
      </w:r>
    </w:p>
    <w:p w:rsidR="0056740F" w:rsidRPr="00B72EEF" w:rsidRDefault="0056740F" w:rsidP="0056740F">
      <w:pPr>
        <w:jc w:val="both"/>
        <w:rPr>
          <w:bCs/>
          <w:i/>
        </w:rPr>
      </w:pPr>
      <w:r w:rsidRPr="00B72EEF">
        <w:rPr>
          <w:bCs/>
          <w:i/>
        </w:rPr>
        <w:t xml:space="preserve">Пример: (Требования по </w:t>
      </w:r>
      <w:proofErr w:type="spellStart"/>
      <w:r w:rsidRPr="00B72EEF">
        <w:rPr>
          <w:bCs/>
          <w:i/>
        </w:rPr>
        <w:t>энергоэффективности</w:t>
      </w:r>
      <w:proofErr w:type="spellEnd"/>
      <w:r w:rsidRPr="00B72EEF">
        <w:rPr>
          <w:bCs/>
          <w:i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B72EEF">
        <w:rPr>
          <w:bCs/>
          <w:i/>
        </w:rPr>
        <w:t>энергоэффективности</w:t>
      </w:r>
      <w:proofErr w:type="spellEnd"/>
      <w:r w:rsidRPr="00B72EEF">
        <w:rPr>
          <w:bCs/>
          <w:i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6740F" w:rsidRPr="00B72EEF" w:rsidTr="00D823B9">
        <w:tc>
          <w:tcPr>
            <w:tcW w:w="4955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56740F" w:rsidRPr="00B72EEF" w:rsidTr="00D823B9">
        <w:tc>
          <w:tcPr>
            <w:tcW w:w="4955" w:type="dxa"/>
          </w:tcPr>
          <w:p w:rsidR="0056740F" w:rsidRPr="00B72EEF" w:rsidRDefault="0005253B" w:rsidP="00D823B9">
            <w:pPr>
              <w:jc w:val="both"/>
              <w:rPr>
                <w:bCs/>
                <w:sz w:val="24"/>
                <w:szCs w:val="24"/>
              </w:rPr>
            </w:pPr>
            <w:r w:rsidRPr="0005253B">
              <w:rPr>
                <w:bCs/>
                <w:sz w:val="24"/>
                <w:szCs w:val="24"/>
              </w:rPr>
              <w:t>ГОСТ 4520-78</w:t>
            </w:r>
          </w:p>
        </w:tc>
        <w:tc>
          <w:tcPr>
            <w:tcW w:w="4956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------------------</w:t>
            </w:r>
          </w:p>
        </w:tc>
      </w:tr>
    </w:tbl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6740F" w:rsidRPr="00B72EEF" w:rsidTr="00D823B9">
        <w:tc>
          <w:tcPr>
            <w:tcW w:w="4955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56740F" w:rsidRPr="00B72EEF" w:rsidTr="00D823B9">
        <w:tc>
          <w:tcPr>
            <w:tcW w:w="4955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---------------------</w:t>
            </w:r>
          </w:p>
        </w:tc>
        <w:tc>
          <w:tcPr>
            <w:tcW w:w="4956" w:type="dxa"/>
          </w:tcPr>
          <w:p w:rsidR="0056740F" w:rsidRPr="00B72EEF" w:rsidRDefault="0056740F" w:rsidP="00D823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-------------------</w:t>
            </w:r>
          </w:p>
        </w:tc>
      </w:tr>
    </w:tbl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72EEF">
        <w:rPr>
          <w:bCs/>
          <w:i/>
          <w:sz w:val="24"/>
          <w:szCs w:val="24"/>
        </w:rPr>
        <w:t>нужное подчеркнуть</w:t>
      </w:r>
      <w:r w:rsidRPr="00B72EEF">
        <w:rPr>
          <w:bCs/>
          <w:sz w:val="24"/>
          <w:szCs w:val="24"/>
        </w:rPr>
        <w:t>):</w:t>
      </w:r>
    </w:p>
    <w:p w:rsidR="0056740F" w:rsidRPr="00750BD9" w:rsidRDefault="0056740F" w:rsidP="0056740F">
      <w:pPr>
        <w:jc w:val="both"/>
        <w:rPr>
          <w:bCs/>
          <w:sz w:val="24"/>
          <w:szCs w:val="24"/>
        </w:rPr>
      </w:pPr>
      <w:r w:rsidRPr="00750BD9">
        <w:rPr>
          <w:bCs/>
          <w:sz w:val="24"/>
          <w:szCs w:val="24"/>
        </w:rPr>
        <w:t xml:space="preserve">- </w:t>
      </w:r>
      <w:r w:rsidRPr="00432D24">
        <w:rPr>
          <w:bCs/>
          <w:sz w:val="24"/>
          <w:szCs w:val="24"/>
        </w:rPr>
        <w:t>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56740F" w:rsidRPr="00B72EEF" w:rsidRDefault="0056740F" w:rsidP="0056740F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56740F" w:rsidRPr="00256C54" w:rsidRDefault="0056740F" w:rsidP="0056740F">
      <w:pPr>
        <w:jc w:val="both"/>
      </w:pPr>
      <w:r>
        <w:rPr>
          <w:bCs/>
          <w:sz w:val="24"/>
          <w:szCs w:val="24"/>
        </w:rPr>
        <w:t xml:space="preserve">6) </w:t>
      </w:r>
      <w:r w:rsidRPr="00B72EEF">
        <w:rPr>
          <w:bCs/>
          <w:sz w:val="24"/>
          <w:szCs w:val="24"/>
        </w:rPr>
        <w:t>Дополнительные технические требования к закупаемому лоту, требу</w:t>
      </w:r>
      <w:r>
        <w:rPr>
          <w:bCs/>
          <w:sz w:val="24"/>
          <w:szCs w:val="24"/>
        </w:rPr>
        <w:t xml:space="preserve">ющие документального подтверждения: </w:t>
      </w:r>
      <w:r w:rsidR="007C717C">
        <w:rPr>
          <w:b/>
          <w:bCs/>
          <w:sz w:val="24"/>
          <w:szCs w:val="24"/>
          <w:u w:val="single"/>
        </w:rPr>
        <w:t>_____________________________________________________________________</w:t>
      </w:r>
    </w:p>
    <w:p w:rsidR="0056740F" w:rsidRPr="00B72EEF" w:rsidRDefault="0056740F" w:rsidP="0056740F">
      <w:pPr>
        <w:pStyle w:val="a4"/>
        <w:jc w:val="both"/>
        <w:rPr>
          <w:rFonts w:ascii="Times New Roman" w:hAnsi="Times New Roman" w:cs="Times New Roman"/>
        </w:rPr>
      </w:pPr>
      <w:r w:rsidRPr="00B72EEF">
        <w:rPr>
          <w:rFonts w:ascii="Times New Roman" w:hAnsi="Times New Roman" w:cs="Times New Roman"/>
        </w:rPr>
        <w:t>(</w:t>
      </w:r>
      <w:proofErr w:type="gramStart"/>
      <w:r w:rsidRPr="00B72EEF">
        <w:rPr>
          <w:rFonts w:ascii="Times New Roman" w:hAnsi="Times New Roman"/>
          <w:bCs/>
        </w:rPr>
        <w:t>В</w:t>
      </w:r>
      <w:proofErr w:type="gramEnd"/>
      <w:r w:rsidRPr="00B72EEF">
        <w:rPr>
          <w:rFonts w:ascii="Times New Roman" w:hAnsi="Times New Roman"/>
          <w:bCs/>
        </w:rPr>
        <w:t xml:space="preserve"> данном разделе указывается дополнительные требования к поставке товаров. Пример: </w:t>
      </w:r>
      <w:r w:rsidRPr="00B72EEF">
        <w:rPr>
          <w:rFonts w:ascii="Times New Roman" w:hAnsi="Times New Roman" w:cs="Times New Roman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56740F" w:rsidRDefault="0056740F" w:rsidP="0056740F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774A3" w:rsidRPr="00B72EEF" w:rsidRDefault="000774A3" w:rsidP="0056740F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6740F" w:rsidRDefault="007C717C" w:rsidP="0056740F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56740F">
        <w:rPr>
          <w:b/>
          <w:bCs/>
          <w:sz w:val="24"/>
          <w:szCs w:val="24"/>
        </w:rPr>
        <w:t xml:space="preserve">иректор ДМТС         </w:t>
      </w:r>
      <w:r>
        <w:rPr>
          <w:b/>
          <w:bCs/>
          <w:sz w:val="24"/>
          <w:szCs w:val="24"/>
        </w:rPr>
        <w:t xml:space="preserve">          </w:t>
      </w:r>
      <w:r w:rsidR="0056740F">
        <w:rPr>
          <w:b/>
          <w:bCs/>
          <w:sz w:val="24"/>
          <w:szCs w:val="24"/>
        </w:rPr>
        <w:t xml:space="preserve">    _______________ </w:t>
      </w:r>
      <w:r w:rsidR="00095315">
        <w:rPr>
          <w:b/>
          <w:bCs/>
          <w:sz w:val="24"/>
          <w:szCs w:val="24"/>
        </w:rPr>
        <w:t>Давлеткильдеев Р.И.</w:t>
      </w:r>
    </w:p>
    <w:p w:rsidR="0056740F" w:rsidRPr="00B72EEF" w:rsidRDefault="0056740F" w:rsidP="0056740F">
      <w:pPr>
        <w:ind w:firstLine="400"/>
        <w:jc w:val="both"/>
        <w:rPr>
          <w:b/>
          <w:bCs/>
          <w:sz w:val="24"/>
          <w:szCs w:val="24"/>
        </w:rPr>
      </w:pPr>
    </w:p>
    <w:p w:rsidR="0056740F" w:rsidRPr="00C23B78" w:rsidRDefault="00C3490A" w:rsidP="0056740F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C23B78">
        <w:rPr>
          <w:b/>
          <w:bCs/>
          <w:sz w:val="24"/>
          <w:szCs w:val="24"/>
        </w:rPr>
        <w:t>иректор ДДНГ</w:t>
      </w:r>
      <w:r w:rsidR="0056740F">
        <w:rPr>
          <w:b/>
          <w:bCs/>
          <w:sz w:val="24"/>
          <w:szCs w:val="24"/>
        </w:rPr>
        <w:t xml:space="preserve">                       _______________ </w:t>
      </w:r>
      <w:r>
        <w:rPr>
          <w:b/>
          <w:bCs/>
          <w:sz w:val="24"/>
          <w:szCs w:val="24"/>
          <w:lang w:val="kk-KZ"/>
        </w:rPr>
        <w:t>Жилкишиев М.Ж</w:t>
      </w:r>
      <w:r w:rsidR="00C23B78">
        <w:rPr>
          <w:b/>
          <w:bCs/>
          <w:sz w:val="24"/>
          <w:szCs w:val="24"/>
          <w:lang w:val="kk-KZ"/>
        </w:rPr>
        <w:t>.</w:t>
      </w:r>
    </w:p>
    <w:p w:rsidR="005B2A73" w:rsidRDefault="005B2A73"/>
    <w:sectPr w:rsidR="005B2A73" w:rsidSect="00D90B72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2DDD"/>
    <w:multiLevelType w:val="hybridMultilevel"/>
    <w:tmpl w:val="6A141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0F"/>
    <w:rsid w:val="00033A17"/>
    <w:rsid w:val="000352B9"/>
    <w:rsid w:val="0005253B"/>
    <w:rsid w:val="0006211D"/>
    <w:rsid w:val="000774A3"/>
    <w:rsid w:val="00095315"/>
    <w:rsid w:val="000D454A"/>
    <w:rsid w:val="000E2201"/>
    <w:rsid w:val="000F1E0A"/>
    <w:rsid w:val="00101719"/>
    <w:rsid w:val="00146C1D"/>
    <w:rsid w:val="00155B84"/>
    <w:rsid w:val="001649AC"/>
    <w:rsid w:val="002459F0"/>
    <w:rsid w:val="00310086"/>
    <w:rsid w:val="00331105"/>
    <w:rsid w:val="003A6B77"/>
    <w:rsid w:val="003E3008"/>
    <w:rsid w:val="003E659F"/>
    <w:rsid w:val="00432D24"/>
    <w:rsid w:val="004546E9"/>
    <w:rsid w:val="00455C91"/>
    <w:rsid w:val="00467963"/>
    <w:rsid w:val="00497D45"/>
    <w:rsid w:val="004A3CB7"/>
    <w:rsid w:val="004D0C50"/>
    <w:rsid w:val="004E1408"/>
    <w:rsid w:val="005334D1"/>
    <w:rsid w:val="00552531"/>
    <w:rsid w:val="00563114"/>
    <w:rsid w:val="0056722F"/>
    <w:rsid w:val="0056740F"/>
    <w:rsid w:val="005979D8"/>
    <w:rsid w:val="005B2A73"/>
    <w:rsid w:val="005B3F7A"/>
    <w:rsid w:val="005C10CD"/>
    <w:rsid w:val="005C5FFE"/>
    <w:rsid w:val="005E36E0"/>
    <w:rsid w:val="0061220E"/>
    <w:rsid w:val="006B6750"/>
    <w:rsid w:val="006F4999"/>
    <w:rsid w:val="00714253"/>
    <w:rsid w:val="00750BD9"/>
    <w:rsid w:val="007523BB"/>
    <w:rsid w:val="007B272D"/>
    <w:rsid w:val="007C717C"/>
    <w:rsid w:val="007E10DE"/>
    <w:rsid w:val="007E5811"/>
    <w:rsid w:val="008003D2"/>
    <w:rsid w:val="008370F0"/>
    <w:rsid w:val="00843707"/>
    <w:rsid w:val="00895105"/>
    <w:rsid w:val="008A293D"/>
    <w:rsid w:val="008B0AE1"/>
    <w:rsid w:val="009D5163"/>
    <w:rsid w:val="009E0FA9"/>
    <w:rsid w:val="009E19A0"/>
    <w:rsid w:val="009E68F0"/>
    <w:rsid w:val="009F5B3D"/>
    <w:rsid w:val="00A20C7A"/>
    <w:rsid w:val="00A56F91"/>
    <w:rsid w:val="00A84FA9"/>
    <w:rsid w:val="00A94DC2"/>
    <w:rsid w:val="00AF7F84"/>
    <w:rsid w:val="00B0000D"/>
    <w:rsid w:val="00B2458F"/>
    <w:rsid w:val="00B35B71"/>
    <w:rsid w:val="00B4057D"/>
    <w:rsid w:val="00BF1573"/>
    <w:rsid w:val="00C23B78"/>
    <w:rsid w:val="00C3490A"/>
    <w:rsid w:val="00C802B0"/>
    <w:rsid w:val="00C821DA"/>
    <w:rsid w:val="00CF3A50"/>
    <w:rsid w:val="00D12915"/>
    <w:rsid w:val="00D545C7"/>
    <w:rsid w:val="00D90B72"/>
    <w:rsid w:val="00DA4B6F"/>
    <w:rsid w:val="00DA553E"/>
    <w:rsid w:val="00DB48CA"/>
    <w:rsid w:val="00DE3BC5"/>
    <w:rsid w:val="00E525EC"/>
    <w:rsid w:val="00E76128"/>
    <w:rsid w:val="00E87521"/>
    <w:rsid w:val="00E9340A"/>
    <w:rsid w:val="00EB4786"/>
    <w:rsid w:val="00ED0E32"/>
    <w:rsid w:val="00F73A21"/>
    <w:rsid w:val="00F73BB1"/>
    <w:rsid w:val="00FA50FC"/>
    <w:rsid w:val="00FA5CE7"/>
    <w:rsid w:val="00FB178F"/>
    <w:rsid w:val="00FB3E54"/>
    <w:rsid w:val="00FD322D"/>
    <w:rsid w:val="00FE636B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A59E-D055-4703-8BB1-DC6615C7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6740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30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22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9340A"/>
  </w:style>
  <w:style w:type="paragraph" w:styleId="a9">
    <w:name w:val="Normal (Web)"/>
    <w:basedOn w:val="a"/>
    <w:uiPriority w:val="99"/>
    <w:unhideWhenUsed/>
    <w:rsid w:val="002459F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A50FC"/>
    <w:rPr>
      <w:b/>
      <w:bCs/>
    </w:rPr>
  </w:style>
  <w:style w:type="character" w:customStyle="1" w:styleId="midlle">
    <w:name w:val="midlle"/>
    <w:basedOn w:val="a0"/>
    <w:rsid w:val="00FA50FC"/>
  </w:style>
  <w:style w:type="character" w:customStyle="1" w:styleId="litle">
    <w:name w:val="litle"/>
    <w:basedOn w:val="a0"/>
    <w:rsid w:val="0083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Шаненов Дастан Келтирович</dc:creator>
  <cp:keywords/>
  <dc:description/>
  <cp:lastModifiedBy>Шаненов Дастан Келтирович</cp:lastModifiedBy>
  <cp:revision>2</cp:revision>
  <cp:lastPrinted>2018-09-07T11:52:00Z</cp:lastPrinted>
  <dcterms:created xsi:type="dcterms:W3CDTF">2018-10-23T04:49:00Z</dcterms:created>
  <dcterms:modified xsi:type="dcterms:W3CDTF">2018-10-23T04:49:00Z</dcterms:modified>
</cp:coreProperties>
</file>