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B72EEF" w:rsidRDefault="00B54F9E" w:rsidP="00B54F9E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B54F9E" w:rsidRPr="00B72EEF" w:rsidRDefault="00B54F9E" w:rsidP="00B54F9E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984"/>
        <w:gridCol w:w="5529"/>
      </w:tblGrid>
      <w:tr w:rsidR="00B54F9E" w:rsidRPr="00B72EEF" w:rsidTr="00FE7F47">
        <w:trPr>
          <w:trHeight w:val="644"/>
        </w:trPr>
        <w:tc>
          <w:tcPr>
            <w:tcW w:w="567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418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984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5529" w:type="dxa"/>
            <w:vAlign w:val="center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B54F9E" w:rsidRPr="00B72EEF" w:rsidTr="00FE7F47">
        <w:trPr>
          <w:trHeight w:val="237"/>
        </w:trPr>
        <w:tc>
          <w:tcPr>
            <w:tcW w:w="567" w:type="dxa"/>
          </w:tcPr>
          <w:p w:rsidR="00B54F9E" w:rsidRPr="00B72EEF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9E" w:rsidRPr="00B72EEF" w:rsidRDefault="00C30835" w:rsidP="0074687F">
            <w:pPr>
              <w:outlineLvl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C30835">
              <w:rPr>
                <w:color w:val="000000" w:themeColor="text1"/>
                <w:sz w:val="24"/>
                <w:szCs w:val="24"/>
                <w:lang w:val="en-US"/>
              </w:rPr>
              <w:t>259929.190.000059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9E" w:rsidRPr="003C5968" w:rsidRDefault="00C30835" w:rsidP="00196E1A">
            <w:pPr>
              <w:rPr>
                <w:color w:val="000000" w:themeColor="text1"/>
                <w:sz w:val="24"/>
                <w:szCs w:val="24"/>
              </w:rPr>
            </w:pPr>
            <w:r w:rsidRPr="00C30835">
              <w:rPr>
                <w:color w:val="000000" w:themeColor="text1"/>
                <w:sz w:val="24"/>
                <w:szCs w:val="24"/>
              </w:rPr>
              <w:t>210019468</w:t>
            </w:r>
          </w:p>
        </w:tc>
        <w:tc>
          <w:tcPr>
            <w:tcW w:w="1984" w:type="dxa"/>
          </w:tcPr>
          <w:p w:rsidR="00B54F9E" w:rsidRPr="00B72EEF" w:rsidRDefault="00C30835" w:rsidP="0074687F">
            <w:pPr>
              <w:rPr>
                <w:color w:val="000000" w:themeColor="text1"/>
                <w:sz w:val="24"/>
                <w:szCs w:val="24"/>
              </w:rPr>
            </w:pPr>
            <w:r w:rsidRPr="00C30835">
              <w:rPr>
                <w:color w:val="000000" w:themeColor="text1"/>
                <w:sz w:val="24"/>
                <w:szCs w:val="24"/>
              </w:rPr>
              <w:t>Зажим</w:t>
            </w:r>
          </w:p>
        </w:tc>
        <w:tc>
          <w:tcPr>
            <w:tcW w:w="5529" w:type="dxa"/>
          </w:tcPr>
          <w:p w:rsidR="00C30835" w:rsidRDefault="00C30835" w:rsidP="00232896">
            <w:pPr>
              <w:autoSpaceDE w:val="0"/>
              <w:autoSpaceDN w:val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C30835">
              <w:rPr>
                <w:color w:val="000000" w:themeColor="text1"/>
                <w:sz w:val="24"/>
                <w:szCs w:val="24"/>
              </w:rPr>
              <w:t>Зажим НБ-2-6а - натяжной, болтовой, предназначен для крепления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30835">
              <w:rPr>
                <w:color w:val="000000" w:themeColor="text1"/>
                <w:sz w:val="24"/>
                <w:szCs w:val="24"/>
              </w:rPr>
              <w:t>алюминиевых, сталеалюминевых и медных проводов (сечением от 70 до120мм²) к натяжным изолирующим подвескам анкерно-угловых опор.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32896" w:rsidRPr="00232896" w:rsidRDefault="00232896" w:rsidP="00232896">
            <w:pPr>
              <w:autoSpaceDE w:val="0"/>
              <w:autoSpaceDN w:val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32896">
              <w:rPr>
                <w:color w:val="000000" w:themeColor="text1"/>
                <w:sz w:val="24"/>
                <w:szCs w:val="24"/>
              </w:rPr>
              <w:t>Заполняется потенциальным поставщиком:</w:t>
            </w:r>
          </w:p>
          <w:p w:rsidR="00232896" w:rsidRPr="00232896" w:rsidRDefault="00232896" w:rsidP="00232896">
            <w:pPr>
              <w:autoSpaceDE w:val="0"/>
              <w:autoSpaceDN w:val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32896">
              <w:rPr>
                <w:color w:val="000000" w:themeColor="text1"/>
                <w:sz w:val="24"/>
                <w:szCs w:val="24"/>
              </w:rPr>
              <w:t xml:space="preserve">Марка/модель - </w:t>
            </w:r>
          </w:p>
          <w:p w:rsidR="00232896" w:rsidRPr="00232896" w:rsidRDefault="00232896" w:rsidP="00232896">
            <w:pPr>
              <w:autoSpaceDE w:val="0"/>
              <w:autoSpaceDN w:val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32896">
              <w:rPr>
                <w:color w:val="000000" w:themeColor="text1"/>
                <w:sz w:val="24"/>
                <w:szCs w:val="24"/>
              </w:rPr>
              <w:t xml:space="preserve">Завод изготовитель - </w:t>
            </w:r>
          </w:p>
          <w:p w:rsidR="00F9524D" w:rsidRPr="00B72EEF" w:rsidRDefault="00232896" w:rsidP="00232896">
            <w:pPr>
              <w:autoSpaceDE w:val="0"/>
              <w:autoSpaceDN w:val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32896">
              <w:rPr>
                <w:color w:val="000000" w:themeColor="text1"/>
                <w:sz w:val="24"/>
                <w:szCs w:val="24"/>
              </w:rPr>
              <w:t>Страна происхождения -</w:t>
            </w:r>
          </w:p>
        </w:tc>
      </w:tr>
    </w:tbl>
    <w:p w:rsidR="00B54F9E" w:rsidRPr="00B72EEF" w:rsidRDefault="00B54F9E" w:rsidP="00B54F9E">
      <w:pPr>
        <w:jc w:val="center"/>
        <w:rPr>
          <w:b/>
          <w:bCs/>
          <w:sz w:val="24"/>
          <w:szCs w:val="24"/>
        </w:rPr>
      </w:pPr>
    </w:p>
    <w:p w:rsidR="00B54F9E" w:rsidRPr="00B72EEF" w:rsidRDefault="00B54F9E" w:rsidP="00B54F9E">
      <w:pPr>
        <w:jc w:val="center"/>
        <w:rPr>
          <w:b/>
          <w:bCs/>
          <w:sz w:val="24"/>
          <w:szCs w:val="24"/>
        </w:rPr>
      </w:pPr>
      <w:r w:rsidRPr="00B72EEF">
        <w:rPr>
          <w:b/>
          <w:bCs/>
          <w:sz w:val="24"/>
          <w:szCs w:val="24"/>
        </w:rPr>
        <w:t>ТРЕБОВАНИЕ К ЗАКУПКЕ СПОСОБОМ ОТКРЫТОГО ТЕНДЕРА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1) Представление гарантии на качество предлагаемых товаров (</w:t>
      </w:r>
      <w:r w:rsidRPr="00B72EEF">
        <w:rPr>
          <w:bCs/>
          <w:i/>
          <w:sz w:val="24"/>
          <w:szCs w:val="24"/>
        </w:rPr>
        <w:t>если применимо</w:t>
      </w:r>
      <w:r w:rsidRPr="00B72EEF">
        <w:rPr>
          <w:bCs/>
          <w:sz w:val="24"/>
          <w:szCs w:val="24"/>
        </w:rPr>
        <w:t>).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Срок г</w:t>
      </w:r>
      <w:r w:rsidR="00EC3173">
        <w:rPr>
          <w:bCs/>
          <w:sz w:val="24"/>
          <w:szCs w:val="24"/>
        </w:rPr>
        <w:t>арантии в месяцах: 12 месяцев</w:t>
      </w:r>
      <w:r w:rsidR="000C1A43" w:rsidRPr="000C1A43">
        <w:rPr>
          <w:bCs/>
          <w:sz w:val="24"/>
          <w:szCs w:val="24"/>
        </w:rPr>
        <w:t xml:space="preserve"> с момента ввода в эксплуатацию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B72EEF" w:rsidRDefault="00B54F9E" w:rsidP="00B54F9E">
      <w:pPr>
        <w:jc w:val="both"/>
        <w:rPr>
          <w:bCs/>
          <w:i/>
        </w:rPr>
      </w:pPr>
      <w:r w:rsidRPr="00B72EEF">
        <w:rPr>
          <w:bCs/>
          <w:i/>
        </w:rPr>
        <w:t>Пример: (Требования по энергоэффективности на закупаемые работы и услуги, а также законодательные требования в области энергосбережения и повышения энергоэффективности (класс энергосбережения, ссылки на технические стандарты, нормативно-техническую документацию)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54F9E" w:rsidRPr="00B72EEF" w:rsidTr="0074687F">
        <w:tc>
          <w:tcPr>
            <w:tcW w:w="4955" w:type="dxa"/>
          </w:tcPr>
          <w:p w:rsidR="00B54F9E" w:rsidRPr="00B72EEF" w:rsidRDefault="00B54F9E" w:rsidP="00AF62F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B72EEF" w:rsidTr="0074687F">
        <w:tc>
          <w:tcPr>
            <w:tcW w:w="4955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  <w:r w:rsidRPr="00B72EEF">
              <w:rPr>
                <w:bCs/>
                <w:sz w:val="24"/>
                <w:szCs w:val="24"/>
              </w:rPr>
              <w:t>Не зарегистрирован в РК</w:t>
            </w:r>
          </w:p>
        </w:tc>
      </w:tr>
      <w:tr w:rsidR="00B54F9E" w:rsidRPr="00B72EEF" w:rsidTr="0074687F">
        <w:tc>
          <w:tcPr>
            <w:tcW w:w="4955" w:type="dxa"/>
          </w:tcPr>
          <w:p w:rsidR="00B54F9E" w:rsidRPr="00E3558D" w:rsidRDefault="00B54F9E" w:rsidP="0074687F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956" w:type="dxa"/>
          </w:tcPr>
          <w:p w:rsidR="00B54F9E" w:rsidRPr="00B72EEF" w:rsidRDefault="00B54F9E" w:rsidP="0074687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B72EEF">
        <w:rPr>
          <w:bCs/>
          <w:i/>
          <w:sz w:val="24"/>
          <w:szCs w:val="24"/>
        </w:rPr>
        <w:t>нужное подчеркнуть</w:t>
      </w:r>
      <w:r w:rsidRPr="00B72EEF">
        <w:rPr>
          <w:bCs/>
          <w:sz w:val="24"/>
          <w:szCs w:val="24"/>
        </w:rPr>
        <w:t>):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 xml:space="preserve">- осуществляются закупки ТРУ для доукомплектования, </w:t>
      </w:r>
      <w:r w:rsidRPr="00AF62FE">
        <w:rPr>
          <w:bCs/>
          <w:sz w:val="24"/>
          <w:szCs w:val="24"/>
          <w:u w:val="single"/>
        </w:rPr>
        <w:t>модернизации,</w:t>
      </w:r>
      <w:r w:rsidRPr="00B72EEF">
        <w:rPr>
          <w:bCs/>
          <w:sz w:val="24"/>
          <w:szCs w:val="24"/>
        </w:rPr>
        <w:t xml:space="preserve"> </w:t>
      </w:r>
      <w:r w:rsidRPr="00AF62FE">
        <w:rPr>
          <w:bCs/>
          <w:sz w:val="24"/>
          <w:szCs w:val="24"/>
        </w:rPr>
        <w:t>дооснащения</w:t>
      </w:r>
      <w:r w:rsidRPr="00EB4C4A">
        <w:rPr>
          <w:bCs/>
          <w:sz w:val="24"/>
          <w:szCs w:val="24"/>
        </w:rPr>
        <w:t>, а также для дальнейшего технического сопровождения, сервисного обслуживания и ремонта</w:t>
      </w:r>
      <w:r w:rsidRPr="00B72EEF">
        <w:rPr>
          <w:bCs/>
          <w:sz w:val="24"/>
          <w:szCs w:val="24"/>
        </w:rPr>
        <w:t>;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 xml:space="preserve">- </w:t>
      </w:r>
      <w:r w:rsidRPr="000D2427">
        <w:rPr>
          <w:bCs/>
          <w:sz w:val="24"/>
          <w:szCs w:val="24"/>
        </w:rPr>
        <w:t>осуществляются закупки приобретения товаров в соответствии с проектной (проектно-сметной) документацией</w:t>
      </w:r>
      <w:r w:rsidRPr="00B72EEF">
        <w:rPr>
          <w:bCs/>
          <w:sz w:val="24"/>
          <w:szCs w:val="24"/>
        </w:rPr>
        <w:t>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  <w:r w:rsidRPr="00B72EEF">
        <w:rPr>
          <w:bCs/>
          <w:sz w:val="24"/>
          <w:szCs w:val="24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____________________________________________________________________</w:t>
      </w:r>
    </w:p>
    <w:p w:rsidR="00B54F9E" w:rsidRPr="00B72EEF" w:rsidRDefault="00B54F9E" w:rsidP="00B54F9E">
      <w:pPr>
        <w:pStyle w:val="a4"/>
        <w:jc w:val="both"/>
        <w:rPr>
          <w:rFonts w:ascii="Times New Roman" w:hAnsi="Times New Roman" w:cs="Times New Roman"/>
        </w:rPr>
      </w:pPr>
      <w:r w:rsidRPr="00B72EEF">
        <w:rPr>
          <w:rFonts w:ascii="Times New Roman" w:hAnsi="Times New Roman" w:cs="Times New Roman"/>
        </w:rPr>
        <w:t>(</w:t>
      </w:r>
      <w:r w:rsidR="00C30835" w:rsidRPr="00B72EEF">
        <w:rPr>
          <w:rFonts w:ascii="Times New Roman" w:hAnsi="Times New Roman"/>
          <w:bCs/>
        </w:rPr>
        <w:t>в</w:t>
      </w:r>
      <w:bookmarkStart w:id="0" w:name="_GoBack"/>
      <w:bookmarkEnd w:id="0"/>
      <w:r w:rsidRPr="00B72EEF">
        <w:rPr>
          <w:rFonts w:ascii="Times New Roman" w:hAnsi="Times New Roman"/>
          <w:bCs/>
        </w:rPr>
        <w:t xml:space="preserve"> данном разделе указывается дополнительные требования к поставке товаров. Пример: </w:t>
      </w:r>
      <w:r w:rsidRPr="00B72EEF">
        <w:rPr>
          <w:rFonts w:ascii="Times New Roman" w:hAnsi="Times New Roman" w:cs="Times New Roman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B72EEF" w:rsidRDefault="00B54F9E" w:rsidP="00B54F9E">
      <w:pPr>
        <w:jc w:val="both"/>
        <w:rPr>
          <w:bCs/>
          <w:sz w:val="24"/>
          <w:szCs w:val="24"/>
        </w:rPr>
      </w:pPr>
    </w:p>
    <w:p w:rsidR="009D0406" w:rsidRPr="009D0406" w:rsidRDefault="009D0406" w:rsidP="009D0406">
      <w:pPr>
        <w:jc w:val="both"/>
        <w:rPr>
          <w:b/>
          <w:bCs/>
          <w:sz w:val="24"/>
          <w:szCs w:val="24"/>
        </w:rPr>
      </w:pPr>
      <w:r w:rsidRPr="009D0406">
        <w:rPr>
          <w:b/>
          <w:bCs/>
          <w:sz w:val="24"/>
          <w:szCs w:val="24"/>
        </w:rPr>
        <w:t xml:space="preserve">Директор департамента </w:t>
      </w:r>
      <w:r>
        <w:rPr>
          <w:b/>
          <w:bCs/>
          <w:sz w:val="24"/>
          <w:szCs w:val="24"/>
        </w:rPr>
        <w:t>МТС</w:t>
      </w:r>
      <w:r>
        <w:rPr>
          <w:b/>
          <w:bCs/>
          <w:sz w:val="24"/>
          <w:szCs w:val="24"/>
        </w:rPr>
        <w:tab/>
      </w:r>
      <w:r w:rsidRPr="009D0406">
        <w:rPr>
          <w:b/>
          <w:bCs/>
          <w:sz w:val="24"/>
          <w:szCs w:val="24"/>
        </w:rPr>
        <w:t>____________________ Давлеткильдеев Р.И.</w:t>
      </w:r>
    </w:p>
    <w:p w:rsidR="009D0406" w:rsidRDefault="009D0406" w:rsidP="009D0406">
      <w:pPr>
        <w:jc w:val="both"/>
        <w:rPr>
          <w:b/>
          <w:bCs/>
          <w:sz w:val="24"/>
          <w:szCs w:val="24"/>
        </w:rPr>
      </w:pPr>
      <w:r w:rsidRPr="009D0406">
        <w:rPr>
          <w:b/>
          <w:bCs/>
          <w:sz w:val="24"/>
          <w:szCs w:val="24"/>
        </w:rPr>
        <w:t xml:space="preserve">Директор </w:t>
      </w:r>
    </w:p>
    <w:p w:rsidR="007F3CFE" w:rsidRPr="00FE0244" w:rsidRDefault="009D0406" w:rsidP="00FE024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департамента энергетики </w:t>
      </w:r>
      <w:r>
        <w:rPr>
          <w:b/>
          <w:bCs/>
          <w:sz w:val="24"/>
          <w:szCs w:val="24"/>
        </w:rPr>
        <w:tab/>
      </w:r>
      <w:r w:rsidRPr="009D0406">
        <w:rPr>
          <w:b/>
          <w:bCs/>
          <w:sz w:val="24"/>
          <w:szCs w:val="24"/>
        </w:rPr>
        <w:t xml:space="preserve">_____________________Имангалиев Г.Н.         </w:t>
      </w:r>
    </w:p>
    <w:sectPr w:rsidR="007F3CFE" w:rsidRPr="00FE0244" w:rsidSect="009F33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050A42"/>
    <w:rsid w:val="00071EE0"/>
    <w:rsid w:val="000A1747"/>
    <w:rsid w:val="000C1A43"/>
    <w:rsid w:val="000D2427"/>
    <w:rsid w:val="00196E1A"/>
    <w:rsid w:val="0021224E"/>
    <w:rsid w:val="00232896"/>
    <w:rsid w:val="002702C0"/>
    <w:rsid w:val="003615BF"/>
    <w:rsid w:val="003C5968"/>
    <w:rsid w:val="006874AE"/>
    <w:rsid w:val="00751384"/>
    <w:rsid w:val="007F3CFE"/>
    <w:rsid w:val="0087308A"/>
    <w:rsid w:val="008966AE"/>
    <w:rsid w:val="008C5DB4"/>
    <w:rsid w:val="00914DD4"/>
    <w:rsid w:val="009D0406"/>
    <w:rsid w:val="009F33F2"/>
    <w:rsid w:val="00A647BC"/>
    <w:rsid w:val="00AF62FE"/>
    <w:rsid w:val="00B54F9E"/>
    <w:rsid w:val="00BE5540"/>
    <w:rsid w:val="00BF1F48"/>
    <w:rsid w:val="00C30835"/>
    <w:rsid w:val="00D17251"/>
    <w:rsid w:val="00DB5488"/>
    <w:rsid w:val="00DF5270"/>
    <w:rsid w:val="00E115CD"/>
    <w:rsid w:val="00E26C1E"/>
    <w:rsid w:val="00E3558D"/>
    <w:rsid w:val="00E655DA"/>
    <w:rsid w:val="00EB4C4A"/>
    <w:rsid w:val="00EC3173"/>
    <w:rsid w:val="00F9524D"/>
    <w:rsid w:val="00FD2B85"/>
    <w:rsid w:val="00FE0244"/>
    <w:rsid w:val="00FE7F47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Джумабаев Асанбек</cp:lastModifiedBy>
  <cp:revision>2</cp:revision>
  <dcterms:created xsi:type="dcterms:W3CDTF">2019-02-15T12:11:00Z</dcterms:created>
  <dcterms:modified xsi:type="dcterms:W3CDTF">2019-02-15T12:11:00Z</dcterms:modified>
</cp:coreProperties>
</file>