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35552B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35552B">
        <w:rPr>
          <w:b/>
          <w:color w:val="000000" w:themeColor="text1"/>
          <w:sz w:val="22"/>
          <w:szCs w:val="22"/>
          <w:lang w:val="kk-KZ"/>
        </w:rPr>
        <w:t>Техническая спецификация на поставку товаров</w:t>
      </w:r>
    </w:p>
    <w:p w:rsidR="00B54F9E" w:rsidRPr="0035552B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35552B">
        <w:rPr>
          <w:b/>
          <w:sz w:val="22"/>
          <w:szCs w:val="22"/>
          <w:lang w:val="kk-KZ"/>
        </w:rPr>
        <w:t xml:space="preserve">Покупатель </w:t>
      </w:r>
      <w:r w:rsidRPr="0035552B">
        <w:rPr>
          <w:b/>
          <w:color w:val="000000" w:themeColor="text1"/>
          <w:sz w:val="22"/>
          <w:szCs w:val="22"/>
          <w:lang w:val="kk-KZ"/>
        </w:rPr>
        <w:t xml:space="preserve">АО  «Эмбамунайгаз»  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701"/>
        <w:gridCol w:w="5670"/>
      </w:tblGrid>
      <w:tr w:rsidR="00B54F9E" w:rsidRPr="00925BDD" w:rsidTr="00D8125C">
        <w:trPr>
          <w:trHeight w:val="644"/>
        </w:trPr>
        <w:tc>
          <w:tcPr>
            <w:tcW w:w="426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134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567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807AC3" w:rsidRPr="00925BDD" w:rsidTr="00D8125C">
        <w:trPr>
          <w:trHeight w:val="237"/>
        </w:trPr>
        <w:tc>
          <w:tcPr>
            <w:tcW w:w="426" w:type="dxa"/>
            <w:vAlign w:val="center"/>
          </w:tcPr>
          <w:p w:rsidR="00807AC3" w:rsidRPr="00F11D75" w:rsidRDefault="00807AC3" w:rsidP="00807A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D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C3" w:rsidRPr="00BA0561" w:rsidRDefault="00BA0561" w:rsidP="00BA0561">
            <w:pPr>
              <w:rPr>
                <w:color w:val="000000"/>
              </w:rPr>
            </w:pPr>
            <w:r>
              <w:rPr>
                <w:color w:val="000000"/>
              </w:rPr>
              <w:t>231923.300.000132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C3" w:rsidRPr="00BA0561" w:rsidRDefault="009049CE" w:rsidP="00BA0561">
            <w:pPr>
              <w:jc w:val="right"/>
              <w:rPr>
                <w:color w:val="000000"/>
              </w:rPr>
            </w:pPr>
            <w:r w:rsidRPr="009049CE">
              <w:rPr>
                <w:color w:val="000000"/>
              </w:rPr>
              <w:t>210032742</w:t>
            </w:r>
          </w:p>
        </w:tc>
        <w:tc>
          <w:tcPr>
            <w:tcW w:w="1701" w:type="dxa"/>
            <w:vAlign w:val="center"/>
          </w:tcPr>
          <w:p w:rsidR="00807AC3" w:rsidRPr="00EA4384" w:rsidRDefault="00BA0561" w:rsidP="00111CC8">
            <w:pPr>
              <w:rPr>
                <w:color w:val="000000"/>
              </w:rPr>
            </w:pPr>
            <w:r>
              <w:rPr>
                <w:color w:val="000000"/>
              </w:rPr>
              <w:t>Капельница</w:t>
            </w:r>
          </w:p>
        </w:tc>
        <w:tc>
          <w:tcPr>
            <w:tcW w:w="5670" w:type="dxa"/>
          </w:tcPr>
          <w:p w:rsidR="009049CE" w:rsidRPr="009049CE" w:rsidRDefault="009049CE" w:rsidP="00904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49CE">
              <w:rPr>
                <w:rFonts w:eastAsiaTheme="minorHAnsi"/>
                <w:color w:val="000000"/>
                <w:lang w:eastAsia="en-US"/>
              </w:rPr>
              <w:t>Капельница с пипеткой (</w:t>
            </w:r>
            <w:proofErr w:type="spellStart"/>
            <w:r w:rsidRPr="009049CE">
              <w:rPr>
                <w:rFonts w:eastAsiaTheme="minorHAnsi"/>
                <w:color w:val="000000"/>
                <w:lang w:eastAsia="en-US"/>
              </w:rPr>
              <w:t>Шустера</w:t>
            </w:r>
            <w:proofErr w:type="spellEnd"/>
            <w:r w:rsidRPr="009049CE">
              <w:rPr>
                <w:rFonts w:eastAsiaTheme="minorHAnsi"/>
                <w:color w:val="000000"/>
                <w:lang w:eastAsia="en-US"/>
              </w:rPr>
              <w:t>) применяется для дозирования индикаторов и других растворов в лабораторной практике.</w:t>
            </w:r>
          </w:p>
          <w:p w:rsidR="009049CE" w:rsidRPr="009049CE" w:rsidRDefault="009049CE" w:rsidP="00904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49CE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9049CE" w:rsidRPr="009049CE" w:rsidRDefault="009049CE" w:rsidP="00904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49CE">
              <w:rPr>
                <w:rFonts w:eastAsiaTheme="minorHAnsi"/>
                <w:color w:val="000000"/>
                <w:lang w:eastAsia="en-US"/>
              </w:rPr>
              <w:t>Исполнение - 3;</w:t>
            </w:r>
          </w:p>
          <w:p w:rsidR="009049CE" w:rsidRPr="009049CE" w:rsidRDefault="009049CE" w:rsidP="00904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49CE">
              <w:rPr>
                <w:rFonts w:eastAsiaTheme="minorHAnsi"/>
                <w:color w:val="000000"/>
                <w:lang w:eastAsia="en-US"/>
              </w:rPr>
              <w:t>Вместимость, мл - 50;</w:t>
            </w:r>
          </w:p>
          <w:p w:rsidR="00EA4384" w:rsidRDefault="009049CE" w:rsidP="00904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49CE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25336-82</w:t>
            </w:r>
          </w:p>
          <w:p w:rsidR="00A81941" w:rsidRPr="0089153E" w:rsidRDefault="00A81941" w:rsidP="00A81941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A81941" w:rsidRPr="0089153E" w:rsidRDefault="00A81941" w:rsidP="00A81941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A81941" w:rsidRPr="0089153E" w:rsidRDefault="00A81941" w:rsidP="00A81941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A81941" w:rsidRPr="00EA4384" w:rsidRDefault="00A81941" w:rsidP="00A819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  <w:bookmarkStart w:id="0" w:name="_GoBack"/>
            <w:bookmarkEnd w:id="0"/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35552B" w:rsidRDefault="00B54F9E" w:rsidP="00B54F9E">
      <w:pPr>
        <w:jc w:val="center"/>
        <w:rPr>
          <w:b/>
          <w:bCs/>
          <w:sz w:val="22"/>
          <w:szCs w:val="22"/>
        </w:rPr>
      </w:pPr>
      <w:r w:rsidRPr="0035552B">
        <w:rPr>
          <w:b/>
          <w:bCs/>
          <w:sz w:val="22"/>
          <w:szCs w:val="22"/>
        </w:rPr>
        <w:t>ТРЕБОВАНИЕ К ЗАКУПКЕ СПОСОБОМ ОТКРЫТОГО ТЕНДЕРА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1) Представление гарантии на качество предлагаемых товаров (</w:t>
      </w:r>
      <w:r w:rsidRPr="0035552B">
        <w:rPr>
          <w:bCs/>
          <w:i/>
          <w:sz w:val="22"/>
          <w:szCs w:val="22"/>
        </w:rPr>
        <w:t>если применимо</w:t>
      </w:r>
      <w:r w:rsidRPr="0035552B">
        <w:rPr>
          <w:bCs/>
          <w:sz w:val="22"/>
          <w:szCs w:val="22"/>
        </w:rPr>
        <w:t>).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 xml:space="preserve">Срок гарантии в </w:t>
      </w:r>
      <w:r w:rsidR="0035552B" w:rsidRPr="0035552B">
        <w:rPr>
          <w:bCs/>
          <w:sz w:val="22"/>
          <w:szCs w:val="22"/>
        </w:rPr>
        <w:t>месяцах: _</w:t>
      </w:r>
      <w:r w:rsidR="00807AC3" w:rsidRPr="0035552B">
        <w:rPr>
          <w:bCs/>
          <w:sz w:val="22"/>
          <w:szCs w:val="22"/>
        </w:rPr>
        <w:t>_________________________________________________</w:t>
      </w:r>
      <w:r w:rsidRPr="0035552B">
        <w:rPr>
          <w:bCs/>
          <w:sz w:val="22"/>
          <w:szCs w:val="22"/>
        </w:rPr>
        <w:t xml:space="preserve"> _</w:t>
      </w:r>
      <w:r w:rsidR="00807AC3" w:rsidRPr="0035552B">
        <w:rPr>
          <w:bCs/>
          <w:sz w:val="22"/>
          <w:szCs w:val="22"/>
        </w:rPr>
        <w:t>_____________________</w:t>
      </w:r>
      <w:r w:rsidRPr="0035552B">
        <w:rPr>
          <w:bCs/>
          <w:sz w:val="22"/>
          <w:szCs w:val="22"/>
        </w:rPr>
        <w:t>___________________________________________________________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35552B" w:rsidRDefault="00B54F9E" w:rsidP="00B54F9E">
      <w:pPr>
        <w:jc w:val="both"/>
        <w:rPr>
          <w:bCs/>
          <w:i/>
          <w:sz w:val="22"/>
          <w:szCs w:val="22"/>
        </w:rPr>
      </w:pPr>
      <w:r w:rsidRPr="0035552B">
        <w:rPr>
          <w:bCs/>
          <w:i/>
          <w:sz w:val="22"/>
          <w:szCs w:val="22"/>
        </w:rPr>
        <w:t xml:space="preserve">Пример: (Требования по </w:t>
      </w:r>
      <w:proofErr w:type="spellStart"/>
      <w:r w:rsidRPr="0035552B">
        <w:rPr>
          <w:bCs/>
          <w:i/>
          <w:sz w:val="22"/>
          <w:szCs w:val="22"/>
        </w:rPr>
        <w:t>энергоэффективности</w:t>
      </w:r>
      <w:proofErr w:type="spellEnd"/>
      <w:r w:rsidRPr="0035552B">
        <w:rPr>
          <w:bCs/>
          <w:i/>
          <w:sz w:val="22"/>
          <w:szCs w:val="22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35552B">
        <w:rPr>
          <w:bCs/>
          <w:i/>
          <w:sz w:val="22"/>
          <w:szCs w:val="22"/>
        </w:rPr>
        <w:t>энергоэффективности</w:t>
      </w:r>
      <w:proofErr w:type="spellEnd"/>
      <w:r w:rsidRPr="0035552B">
        <w:rPr>
          <w:bCs/>
          <w:i/>
          <w:sz w:val="22"/>
          <w:szCs w:val="22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35552B">
        <w:rPr>
          <w:bCs/>
          <w:i/>
          <w:sz w:val="22"/>
          <w:szCs w:val="22"/>
        </w:rPr>
        <w:t>нужное подчеркнуть</w:t>
      </w:r>
      <w:r w:rsidRPr="0035552B">
        <w:rPr>
          <w:bCs/>
          <w:sz w:val="22"/>
          <w:szCs w:val="22"/>
        </w:rPr>
        <w:t>):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35552B" w:rsidRDefault="00B54F9E" w:rsidP="00CB0E63">
      <w:pPr>
        <w:pStyle w:val="a4"/>
        <w:jc w:val="both"/>
        <w:rPr>
          <w:bCs/>
          <w:sz w:val="22"/>
          <w:szCs w:val="22"/>
        </w:rPr>
      </w:pPr>
      <w:r w:rsidRPr="0035552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5552B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35552B">
        <w:rPr>
          <w:rFonts w:ascii="Times New Roman" w:hAnsi="Times New Roman"/>
          <w:bCs/>
          <w:sz w:val="22"/>
          <w:szCs w:val="22"/>
        </w:rPr>
        <w:t xml:space="preserve"> данном разделе указывается дополнительные требования к поставке товаров. Пример: </w:t>
      </w:r>
      <w:r w:rsidRPr="0035552B">
        <w:rPr>
          <w:rFonts w:ascii="Times New Roman" w:hAnsi="Times New Roman" w:cs="Times New Roman"/>
          <w:sz w:val="22"/>
          <w:szCs w:val="22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35552B" w:rsidRDefault="00B54F9E" w:rsidP="00B54F9E">
      <w:pPr>
        <w:jc w:val="both"/>
        <w:rPr>
          <w:i/>
          <w:sz w:val="22"/>
          <w:szCs w:val="22"/>
        </w:rPr>
      </w:pPr>
      <w:r w:rsidRPr="0035552B">
        <w:rPr>
          <w:bCs/>
          <w:sz w:val="22"/>
          <w:szCs w:val="22"/>
        </w:rPr>
        <w:t xml:space="preserve">Приложение: </w:t>
      </w:r>
      <w:r w:rsidRPr="0035552B">
        <w:rPr>
          <w:bCs/>
          <w:i/>
          <w:sz w:val="22"/>
          <w:szCs w:val="22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35552B">
        <w:rPr>
          <w:i/>
          <w:sz w:val="22"/>
          <w:szCs w:val="22"/>
        </w:rPr>
        <w:t>просный лист к технической спецификации прилагается, количество листов)</w:t>
      </w:r>
    </w:p>
    <w:p w:rsidR="00B54F9E" w:rsidRPr="0035552B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54F9E" w:rsidRPr="0035552B" w:rsidRDefault="00525D26" w:rsidP="00B54F9E">
      <w:pPr>
        <w:ind w:firstLine="400"/>
        <w:jc w:val="both"/>
        <w:rPr>
          <w:b/>
          <w:bCs/>
          <w:sz w:val="22"/>
          <w:szCs w:val="22"/>
        </w:rPr>
      </w:pPr>
      <w:r w:rsidRPr="0035552B">
        <w:rPr>
          <w:b/>
          <w:bCs/>
          <w:sz w:val="22"/>
          <w:szCs w:val="22"/>
          <w:lang w:val="kk-KZ"/>
        </w:rPr>
        <w:t>Директор</w:t>
      </w:r>
      <w:r w:rsidR="00B54F9E" w:rsidRPr="0035552B">
        <w:rPr>
          <w:b/>
          <w:bCs/>
          <w:sz w:val="22"/>
          <w:szCs w:val="22"/>
        </w:rPr>
        <w:t xml:space="preserve"> ДМТС</w:t>
      </w:r>
      <w:r w:rsidRPr="0035552B">
        <w:rPr>
          <w:b/>
          <w:bCs/>
          <w:sz w:val="22"/>
          <w:szCs w:val="22"/>
          <w:lang w:val="kk-KZ"/>
        </w:rPr>
        <w:t xml:space="preserve">       </w:t>
      </w:r>
      <w:r w:rsidRPr="0035552B">
        <w:rPr>
          <w:b/>
          <w:bCs/>
          <w:sz w:val="22"/>
          <w:szCs w:val="22"/>
        </w:rPr>
        <w:t>_____________________ Давлеткильдеев Р.И.</w:t>
      </w:r>
    </w:p>
    <w:p w:rsidR="00C06B4A" w:rsidRPr="0035552B" w:rsidRDefault="00C06B4A" w:rsidP="00B54F9E">
      <w:pPr>
        <w:ind w:firstLine="400"/>
        <w:jc w:val="both"/>
        <w:rPr>
          <w:b/>
          <w:bCs/>
          <w:sz w:val="22"/>
          <w:szCs w:val="22"/>
        </w:rPr>
      </w:pPr>
    </w:p>
    <w:p w:rsidR="007F3CFE" w:rsidRDefault="00525D26" w:rsidP="00C06B4A">
      <w:pPr>
        <w:ind w:firstLine="400"/>
        <w:jc w:val="both"/>
      </w:pPr>
      <w:r w:rsidRPr="0035552B">
        <w:rPr>
          <w:b/>
          <w:bCs/>
          <w:sz w:val="22"/>
          <w:szCs w:val="22"/>
        </w:rPr>
        <w:t>Директор ДГП          _____________________ Турумбето</w:t>
      </w:r>
      <w:r w:rsidRPr="00925BDD">
        <w:rPr>
          <w:b/>
          <w:bCs/>
          <w:sz w:val="23"/>
          <w:szCs w:val="23"/>
        </w:rPr>
        <w:t>в С.Т.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63828"/>
    <w:rsid w:val="00102570"/>
    <w:rsid w:val="00111CC8"/>
    <w:rsid w:val="001E2862"/>
    <w:rsid w:val="002269F8"/>
    <w:rsid w:val="0023747C"/>
    <w:rsid w:val="00261147"/>
    <w:rsid w:val="0034731C"/>
    <w:rsid w:val="0035552B"/>
    <w:rsid w:val="00525D26"/>
    <w:rsid w:val="005F69B0"/>
    <w:rsid w:val="006874AE"/>
    <w:rsid w:val="007F3CFE"/>
    <w:rsid w:val="00807AC3"/>
    <w:rsid w:val="009049CE"/>
    <w:rsid w:val="00925BDD"/>
    <w:rsid w:val="009A0F29"/>
    <w:rsid w:val="00A31347"/>
    <w:rsid w:val="00A81941"/>
    <w:rsid w:val="00B54F9E"/>
    <w:rsid w:val="00BA0561"/>
    <w:rsid w:val="00BB4F03"/>
    <w:rsid w:val="00C06B4A"/>
    <w:rsid w:val="00CB0E63"/>
    <w:rsid w:val="00D8125C"/>
    <w:rsid w:val="00EA4384"/>
    <w:rsid w:val="00EE1CBF"/>
    <w:rsid w:val="00F11D75"/>
    <w:rsid w:val="00F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8AC3-E923-4957-AED6-5976C420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12</cp:revision>
  <cp:lastPrinted>2018-10-17T05:05:00Z</cp:lastPrinted>
  <dcterms:created xsi:type="dcterms:W3CDTF">2018-06-29T05:08:00Z</dcterms:created>
  <dcterms:modified xsi:type="dcterms:W3CDTF">2019-02-18T04:18:00Z</dcterms:modified>
</cp:coreProperties>
</file>