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7" w:rsidRPr="00B72EEF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C21B57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243E70" w:rsidRPr="00B72EEF" w:rsidRDefault="00243E70" w:rsidP="00C21B57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1701"/>
        <w:gridCol w:w="10206"/>
      </w:tblGrid>
      <w:tr w:rsidR="00C21B57" w:rsidRPr="00B72EEF" w:rsidTr="00243E70">
        <w:trPr>
          <w:trHeight w:val="64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F24B2" w:rsidRPr="00B72EEF" w:rsidTr="002C5F72">
        <w:trPr>
          <w:trHeight w:val="237"/>
        </w:trPr>
        <w:tc>
          <w:tcPr>
            <w:tcW w:w="533" w:type="dxa"/>
            <w:vAlign w:val="center"/>
          </w:tcPr>
          <w:p w:rsidR="009F24B2" w:rsidRPr="00B72EEF" w:rsidRDefault="009F24B2" w:rsidP="009F24B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BA13B2" w:rsidRPr="00BA13B2" w:rsidRDefault="00BA13B2" w:rsidP="00BA13B2">
            <w:pPr>
              <w:outlineLvl w:val="0"/>
              <w:rPr>
                <w:sz w:val="22"/>
                <w:szCs w:val="22"/>
              </w:rPr>
            </w:pPr>
            <w:r w:rsidRPr="00BA13B2">
              <w:rPr>
                <w:sz w:val="22"/>
                <w:szCs w:val="22"/>
              </w:rPr>
              <w:t>251110.300.000010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C11813" w:rsidRDefault="00C11813" w:rsidP="00BA13B2">
            <w:pPr>
              <w:outlineLvl w:val="0"/>
              <w:rPr>
                <w:sz w:val="22"/>
                <w:szCs w:val="22"/>
              </w:rPr>
            </w:pPr>
          </w:p>
          <w:p w:rsidR="00BA13B2" w:rsidRPr="00BA13B2" w:rsidRDefault="00BA13B2" w:rsidP="00BA13B2">
            <w:pPr>
              <w:outlineLvl w:val="0"/>
              <w:rPr>
                <w:sz w:val="22"/>
                <w:szCs w:val="22"/>
              </w:rPr>
            </w:pPr>
            <w:r w:rsidRPr="00BA13B2">
              <w:rPr>
                <w:sz w:val="22"/>
                <w:szCs w:val="22"/>
              </w:rPr>
              <w:t>110001003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Pr="00963E81" w:rsidRDefault="00C11813" w:rsidP="00963E8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мобильное </w:t>
            </w:r>
            <w:r w:rsidR="00BA13B2" w:rsidRPr="00BA13B2">
              <w:rPr>
                <w:sz w:val="22"/>
                <w:szCs w:val="22"/>
              </w:rPr>
              <w:t>для насосной станции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  <w:r w:rsidRPr="004769C6">
              <w:rPr>
                <w:sz w:val="22"/>
                <w:szCs w:val="22"/>
              </w:rPr>
              <w:t xml:space="preserve"> 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Здание мобильное для насосной станции.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Назначение - для пожаротушения;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Технические характеристики: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Исполнение - контейнерное;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Контейнер изготавливается на стальном каркасе из профилированных металлических листов, толщиной, мм - 3 с антикоррозийной обработкой.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Пол</w:t>
            </w:r>
            <w:r w:rsidR="00DF0409" w:rsidRPr="00025341">
              <w:rPr>
                <w:sz w:val="22"/>
                <w:szCs w:val="22"/>
              </w:rPr>
              <w:t xml:space="preserve"> </w:t>
            </w:r>
            <w:r w:rsidRPr="00025341">
              <w:rPr>
                <w:sz w:val="22"/>
                <w:szCs w:val="22"/>
              </w:rPr>
              <w:t>контейнера - деревянный;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Габаритные размеры, мм - 6000х2000х2500;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Включение насосов вручную от нажатия кнопки в шкафу управления. Забор воды от отдельно стоящих резервуаров.</w:t>
            </w:r>
          </w:p>
          <w:p w:rsidR="00BA13B2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В насосной станции приняты прямые стальные электросварные трубы по ГОСТ 10704-91, с антикоррозийным покрытием.</w:t>
            </w:r>
          </w:p>
          <w:p w:rsidR="00DF0409" w:rsidRPr="00025341" w:rsidRDefault="00BA13B2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Количество насосы </w:t>
            </w:r>
            <w:proofErr w:type="spellStart"/>
            <w:r w:rsidRPr="00025341">
              <w:rPr>
                <w:sz w:val="22"/>
                <w:szCs w:val="22"/>
              </w:rPr>
              <w:t>Wilo</w:t>
            </w:r>
            <w:proofErr w:type="spellEnd"/>
            <w:r w:rsidRPr="00025341">
              <w:rPr>
                <w:sz w:val="22"/>
                <w:szCs w:val="22"/>
              </w:rPr>
              <w:t xml:space="preserve"> CO-2 BL 100/330/SK, </w:t>
            </w:r>
            <w:proofErr w:type="spellStart"/>
            <w:r w:rsidRPr="00025341">
              <w:rPr>
                <w:sz w:val="22"/>
                <w:szCs w:val="22"/>
              </w:rPr>
              <w:t>шт</w:t>
            </w:r>
            <w:proofErr w:type="spellEnd"/>
            <w:r w:rsidRPr="00025341">
              <w:rPr>
                <w:sz w:val="22"/>
                <w:szCs w:val="22"/>
              </w:rPr>
              <w:t xml:space="preserve"> - 2.</w:t>
            </w:r>
            <w:r w:rsidR="00DF0409" w:rsidRPr="00025341">
              <w:rPr>
                <w:sz w:val="22"/>
                <w:szCs w:val="22"/>
              </w:rPr>
              <w:t xml:space="preserve"> (основной и резервный).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Гарантийные обязательства завода-изготовителя модульных зданий: 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Поставщик гарантирует соответствие модульного здания требованиям СТ при соблюдении потребителем условий эксплуатации. 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Срок эксплуатации модульного здания, не менее - 10 лет;</w:t>
            </w:r>
          </w:p>
          <w:p w:rsidR="00D818B5" w:rsidRPr="008D4EF4" w:rsidRDefault="00D818B5" w:rsidP="00D8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Гарантия на</w:t>
            </w:r>
            <w:r>
              <w:rPr>
                <w:sz w:val="22"/>
                <w:szCs w:val="22"/>
              </w:rPr>
              <w:t xml:space="preserve"> товар в течение 12 месяцев от даты ввода в </w:t>
            </w:r>
            <w:proofErr w:type="spellStart"/>
            <w:r>
              <w:rPr>
                <w:sz w:val="22"/>
                <w:szCs w:val="22"/>
              </w:rPr>
              <w:t>эксплуатаци</w:t>
            </w:r>
            <w:proofErr w:type="spellEnd"/>
            <w:r>
              <w:rPr>
                <w:sz w:val="22"/>
                <w:szCs w:val="22"/>
                <w:lang w:val="kk-KZ"/>
              </w:rPr>
              <w:t>ю</w:t>
            </w:r>
            <w:r w:rsidRPr="008D4EF4">
              <w:rPr>
                <w:sz w:val="22"/>
                <w:szCs w:val="22"/>
              </w:rPr>
              <w:t>, но не более 24 месяцев от даты поставки.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025341">
              <w:rPr>
                <w:sz w:val="22"/>
                <w:szCs w:val="22"/>
              </w:rPr>
              <w:t>В течение гарантийного периода Поставщик обязуется заменить или отремонтировать вышедшие из строя узлы и детали при соблюдении потребителем условий эксплуатации;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Требование к документации поставщика: 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Перечень документов при поставке: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- сертификат соответствия или другой документ, удостоверяющий происхождения товара; 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- паспорт завода изготовителя на модульные здания;</w:t>
            </w:r>
          </w:p>
          <w:p w:rsidR="00C11813" w:rsidRPr="00025341" w:rsidRDefault="00C11813" w:rsidP="00C11813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>- правила эксплуатации;</w:t>
            </w:r>
          </w:p>
          <w:p w:rsidR="00C11813" w:rsidRPr="00025341" w:rsidRDefault="00C11813" w:rsidP="00BA13B2">
            <w:pPr>
              <w:jc w:val="both"/>
              <w:rPr>
                <w:sz w:val="22"/>
                <w:szCs w:val="22"/>
              </w:rPr>
            </w:pPr>
            <w:r w:rsidRPr="00025341">
              <w:rPr>
                <w:sz w:val="22"/>
                <w:szCs w:val="22"/>
              </w:rPr>
              <w:t xml:space="preserve">Доставка, установка, монтаж, </w:t>
            </w:r>
            <w:r w:rsidR="0062203D" w:rsidRPr="00025341">
              <w:rPr>
                <w:sz w:val="22"/>
                <w:szCs w:val="22"/>
              </w:rPr>
              <w:t xml:space="preserve">подключение к инженерным сетям </w:t>
            </w:r>
            <w:r w:rsidRPr="00025341">
              <w:rPr>
                <w:sz w:val="22"/>
                <w:szCs w:val="22"/>
              </w:rPr>
              <w:t>за счет Поставщика.</w:t>
            </w:r>
          </w:p>
          <w:p w:rsidR="009F24B2" w:rsidRPr="00025341" w:rsidRDefault="009F24B2" w:rsidP="009F24B2">
            <w:pPr>
              <w:jc w:val="both"/>
              <w:rPr>
                <w:b/>
              </w:rPr>
            </w:pPr>
            <w:r w:rsidRPr="00025341">
              <w:rPr>
                <w:b/>
              </w:rPr>
              <w:t>Заполняется потенциальным поставщиком:</w:t>
            </w:r>
          </w:p>
          <w:p w:rsidR="009F24B2" w:rsidRPr="00025341" w:rsidRDefault="009F24B2" w:rsidP="009F24B2">
            <w:pPr>
              <w:jc w:val="both"/>
              <w:rPr>
                <w:b/>
              </w:rPr>
            </w:pPr>
            <w:r w:rsidRPr="00025341">
              <w:rPr>
                <w:b/>
              </w:rPr>
              <w:t xml:space="preserve">Марка/модель - </w:t>
            </w:r>
          </w:p>
          <w:p w:rsidR="009F24B2" w:rsidRPr="00025341" w:rsidRDefault="009F24B2" w:rsidP="009F24B2">
            <w:pPr>
              <w:jc w:val="both"/>
              <w:rPr>
                <w:b/>
              </w:rPr>
            </w:pPr>
            <w:r w:rsidRPr="00025341">
              <w:rPr>
                <w:b/>
              </w:rPr>
              <w:t xml:space="preserve">завод изготовитель - </w:t>
            </w:r>
          </w:p>
          <w:p w:rsidR="009F24B2" w:rsidRPr="00025341" w:rsidRDefault="009F24B2" w:rsidP="009F24B2">
            <w:pPr>
              <w:outlineLvl w:val="0"/>
              <w:rPr>
                <w:sz w:val="22"/>
                <w:szCs w:val="22"/>
              </w:rPr>
            </w:pPr>
            <w:r w:rsidRPr="00025341">
              <w:rPr>
                <w:b/>
              </w:rPr>
              <w:t>страна происхождения -</w:t>
            </w:r>
          </w:p>
        </w:tc>
      </w:tr>
    </w:tbl>
    <w:p w:rsidR="00C21B57" w:rsidRPr="00B72EEF" w:rsidRDefault="00C21B57" w:rsidP="00C21B57">
      <w:pPr>
        <w:jc w:val="center"/>
        <w:rPr>
          <w:b/>
          <w:bCs/>
          <w:sz w:val="24"/>
          <w:szCs w:val="24"/>
        </w:rPr>
      </w:pPr>
    </w:p>
    <w:sectPr w:rsidR="00C21B57" w:rsidRPr="00B72EEF" w:rsidSect="00AF5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39E4"/>
    <w:multiLevelType w:val="multilevel"/>
    <w:tmpl w:val="249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784E"/>
    <w:multiLevelType w:val="hybridMultilevel"/>
    <w:tmpl w:val="792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9"/>
    <w:rsid w:val="00006EA5"/>
    <w:rsid w:val="00016539"/>
    <w:rsid w:val="00025341"/>
    <w:rsid w:val="00025702"/>
    <w:rsid w:val="00094573"/>
    <w:rsid w:val="000E4A6F"/>
    <w:rsid w:val="000F1D98"/>
    <w:rsid w:val="00155F3B"/>
    <w:rsid w:val="0017344F"/>
    <w:rsid w:val="00186AED"/>
    <w:rsid w:val="001D5100"/>
    <w:rsid w:val="001D533E"/>
    <w:rsid w:val="001D69B5"/>
    <w:rsid w:val="001F211B"/>
    <w:rsid w:val="00202044"/>
    <w:rsid w:val="00203952"/>
    <w:rsid w:val="002264B5"/>
    <w:rsid w:val="00235054"/>
    <w:rsid w:val="0023623F"/>
    <w:rsid w:val="00243E70"/>
    <w:rsid w:val="002B04A1"/>
    <w:rsid w:val="002F6003"/>
    <w:rsid w:val="0031513E"/>
    <w:rsid w:val="00327CF4"/>
    <w:rsid w:val="00370BF8"/>
    <w:rsid w:val="00376244"/>
    <w:rsid w:val="003C70B1"/>
    <w:rsid w:val="003C70F8"/>
    <w:rsid w:val="003E73BD"/>
    <w:rsid w:val="00427B21"/>
    <w:rsid w:val="004377B0"/>
    <w:rsid w:val="004606C5"/>
    <w:rsid w:val="004A1855"/>
    <w:rsid w:val="004D0219"/>
    <w:rsid w:val="004F48BE"/>
    <w:rsid w:val="0052692D"/>
    <w:rsid w:val="00573799"/>
    <w:rsid w:val="00574688"/>
    <w:rsid w:val="005A4EE7"/>
    <w:rsid w:val="00605B77"/>
    <w:rsid w:val="0060626C"/>
    <w:rsid w:val="00616E7F"/>
    <w:rsid w:val="0062203D"/>
    <w:rsid w:val="00627A96"/>
    <w:rsid w:val="006435C2"/>
    <w:rsid w:val="00645E97"/>
    <w:rsid w:val="006526D8"/>
    <w:rsid w:val="00671ECC"/>
    <w:rsid w:val="006921E5"/>
    <w:rsid w:val="006A1002"/>
    <w:rsid w:val="006A35BC"/>
    <w:rsid w:val="006D1D9A"/>
    <w:rsid w:val="007967A4"/>
    <w:rsid w:val="007A77AC"/>
    <w:rsid w:val="007B0251"/>
    <w:rsid w:val="007B571D"/>
    <w:rsid w:val="007B6AF1"/>
    <w:rsid w:val="007E3D5A"/>
    <w:rsid w:val="007F207D"/>
    <w:rsid w:val="008040C6"/>
    <w:rsid w:val="00812F13"/>
    <w:rsid w:val="0081309D"/>
    <w:rsid w:val="00837F1E"/>
    <w:rsid w:val="00843CC7"/>
    <w:rsid w:val="00885CF1"/>
    <w:rsid w:val="0088714A"/>
    <w:rsid w:val="008C1C56"/>
    <w:rsid w:val="008D7F3B"/>
    <w:rsid w:val="00910E9E"/>
    <w:rsid w:val="00911C2A"/>
    <w:rsid w:val="00923C63"/>
    <w:rsid w:val="00924D26"/>
    <w:rsid w:val="00940666"/>
    <w:rsid w:val="009514C1"/>
    <w:rsid w:val="00957116"/>
    <w:rsid w:val="00963E81"/>
    <w:rsid w:val="009703F3"/>
    <w:rsid w:val="00974829"/>
    <w:rsid w:val="0098642B"/>
    <w:rsid w:val="009947A1"/>
    <w:rsid w:val="00995C3A"/>
    <w:rsid w:val="00996CEC"/>
    <w:rsid w:val="009A0B4F"/>
    <w:rsid w:val="009B1A90"/>
    <w:rsid w:val="009D6508"/>
    <w:rsid w:val="009E7781"/>
    <w:rsid w:val="009F24B2"/>
    <w:rsid w:val="00A73D42"/>
    <w:rsid w:val="00A97029"/>
    <w:rsid w:val="00AE7E57"/>
    <w:rsid w:val="00AF31B5"/>
    <w:rsid w:val="00AF5E89"/>
    <w:rsid w:val="00B322FA"/>
    <w:rsid w:val="00B85C99"/>
    <w:rsid w:val="00BA13B2"/>
    <w:rsid w:val="00BA3A0E"/>
    <w:rsid w:val="00BC3656"/>
    <w:rsid w:val="00BD5216"/>
    <w:rsid w:val="00C11813"/>
    <w:rsid w:val="00C14E5F"/>
    <w:rsid w:val="00C14EA7"/>
    <w:rsid w:val="00C21B57"/>
    <w:rsid w:val="00C608D0"/>
    <w:rsid w:val="00C77291"/>
    <w:rsid w:val="00CB1D62"/>
    <w:rsid w:val="00CB5D7D"/>
    <w:rsid w:val="00CC329B"/>
    <w:rsid w:val="00D14C3D"/>
    <w:rsid w:val="00D51476"/>
    <w:rsid w:val="00D67000"/>
    <w:rsid w:val="00D818B5"/>
    <w:rsid w:val="00DC6F8B"/>
    <w:rsid w:val="00DF0409"/>
    <w:rsid w:val="00DF5694"/>
    <w:rsid w:val="00E001C7"/>
    <w:rsid w:val="00E41E76"/>
    <w:rsid w:val="00E4469A"/>
    <w:rsid w:val="00E6491E"/>
    <w:rsid w:val="00E72594"/>
    <w:rsid w:val="00E850B3"/>
    <w:rsid w:val="00E916F4"/>
    <w:rsid w:val="00EA6AE9"/>
    <w:rsid w:val="00EE1A9A"/>
    <w:rsid w:val="00F036BB"/>
    <w:rsid w:val="00F52689"/>
    <w:rsid w:val="00F71C7F"/>
    <w:rsid w:val="00F957B3"/>
    <w:rsid w:val="00FB5455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8425-9C49-47E9-99A8-A6B3B58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5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F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F5E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7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-old">
    <w:name w:val="price-old"/>
    <w:basedOn w:val="a0"/>
    <w:rsid w:val="00DC6F8B"/>
  </w:style>
  <w:style w:type="character" w:customStyle="1" w:styleId="price-new">
    <w:name w:val="price-new"/>
    <w:basedOn w:val="a0"/>
    <w:rsid w:val="00DC6F8B"/>
  </w:style>
  <w:style w:type="paragraph" w:styleId="a9">
    <w:name w:val="Normal (Web)"/>
    <w:basedOn w:val="a"/>
    <w:uiPriority w:val="99"/>
    <w:semiHidden/>
    <w:unhideWhenUsed/>
    <w:rsid w:val="00DC6F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C6F8B"/>
    <w:rPr>
      <w:b/>
      <w:bCs/>
    </w:rPr>
  </w:style>
  <w:style w:type="character" w:styleId="ab">
    <w:name w:val="Hyperlink"/>
    <w:basedOn w:val="a0"/>
    <w:uiPriority w:val="99"/>
    <w:semiHidden/>
    <w:unhideWhenUsed/>
    <w:rsid w:val="00DC6F8B"/>
    <w:rPr>
      <w:color w:val="0000FF"/>
      <w:u w:val="single"/>
    </w:rPr>
  </w:style>
  <w:style w:type="character" w:customStyle="1" w:styleId="links">
    <w:name w:val="links"/>
    <w:basedOn w:val="a0"/>
    <w:rsid w:val="00DC6F8B"/>
  </w:style>
  <w:style w:type="paragraph" w:customStyle="1" w:styleId="Default">
    <w:name w:val="Default"/>
    <w:rsid w:val="0091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8219">
              <w:marLeft w:val="1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1231988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550297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59713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49403364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245655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1773727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2901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071081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004865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2559147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1285754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132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6EBD-C683-406B-8CDE-BF78AEB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Джардемов Серик Доскалиевич</dc:creator>
  <cp:keywords/>
  <dc:description/>
  <cp:lastModifiedBy>Атымтай Абай Атымтайулы</cp:lastModifiedBy>
  <cp:revision>9</cp:revision>
  <cp:lastPrinted>2018-03-19T07:18:00Z</cp:lastPrinted>
  <dcterms:created xsi:type="dcterms:W3CDTF">2019-11-13T06:46:00Z</dcterms:created>
  <dcterms:modified xsi:type="dcterms:W3CDTF">2019-11-20T12:11:00Z</dcterms:modified>
</cp:coreProperties>
</file>