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57" w:rsidRPr="00B72EEF" w:rsidRDefault="00C21B57" w:rsidP="00C21B57">
      <w:pPr>
        <w:rPr>
          <w:b/>
          <w:color w:val="000000" w:themeColor="text1"/>
          <w:sz w:val="24"/>
          <w:szCs w:val="24"/>
          <w:lang w:val="kk-KZ"/>
        </w:rPr>
      </w:pPr>
      <w:r w:rsidRPr="00B72EEF">
        <w:rPr>
          <w:b/>
          <w:color w:val="000000" w:themeColor="text1"/>
          <w:sz w:val="24"/>
          <w:szCs w:val="24"/>
          <w:lang w:val="kk-KZ"/>
        </w:rPr>
        <w:t>Техническая спецификация на поставку товаров</w:t>
      </w:r>
    </w:p>
    <w:p w:rsidR="00C21B57" w:rsidRDefault="00C21B57" w:rsidP="00C21B57">
      <w:pPr>
        <w:rPr>
          <w:b/>
          <w:color w:val="000000" w:themeColor="text1"/>
          <w:sz w:val="24"/>
          <w:szCs w:val="24"/>
          <w:lang w:val="kk-KZ"/>
        </w:rPr>
      </w:pPr>
      <w:r w:rsidRPr="00B72EEF">
        <w:rPr>
          <w:b/>
          <w:sz w:val="24"/>
          <w:szCs w:val="24"/>
          <w:lang w:val="kk-KZ"/>
        </w:rPr>
        <w:t xml:space="preserve">Покупатель </w:t>
      </w:r>
      <w:r w:rsidRPr="00B72EEF">
        <w:rPr>
          <w:b/>
          <w:color w:val="000000" w:themeColor="text1"/>
          <w:sz w:val="24"/>
          <w:szCs w:val="24"/>
          <w:lang w:val="kk-KZ"/>
        </w:rPr>
        <w:t xml:space="preserve">АО  «Эмбамунайгаз»   </w:t>
      </w:r>
    </w:p>
    <w:p w:rsidR="00243E70" w:rsidRPr="00B72EEF" w:rsidRDefault="00243E70" w:rsidP="00C21B57">
      <w:pPr>
        <w:rPr>
          <w:b/>
          <w:color w:val="000000" w:themeColor="text1"/>
          <w:sz w:val="24"/>
          <w:szCs w:val="24"/>
          <w:lang w:val="kk-KZ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33"/>
        <w:gridCol w:w="1022"/>
        <w:gridCol w:w="1275"/>
        <w:gridCol w:w="1701"/>
        <w:gridCol w:w="10206"/>
      </w:tblGrid>
      <w:tr w:rsidR="00C21B57" w:rsidRPr="00B72EEF" w:rsidTr="00243E70">
        <w:trPr>
          <w:trHeight w:val="644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C21B57" w:rsidRPr="00B72EEF" w:rsidRDefault="00C21B57" w:rsidP="00BA55A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C21B57" w:rsidRPr="00B72EEF" w:rsidRDefault="00C21B57" w:rsidP="00BA55A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ЕНС</w:t>
            </w:r>
          </w:p>
          <w:p w:rsidR="00C21B57" w:rsidRPr="00B72EEF" w:rsidRDefault="00C21B57" w:rsidP="00BA55A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21B57" w:rsidRPr="00B72EEF" w:rsidRDefault="00C21B57" w:rsidP="00BA55A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Код товара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21B57" w:rsidRPr="00B72EEF" w:rsidRDefault="00C21B57" w:rsidP="00BA55A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товара</w:t>
            </w:r>
          </w:p>
        </w:tc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C21B57" w:rsidRPr="00B72EEF" w:rsidRDefault="00C21B57" w:rsidP="00BA55A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9F24B2" w:rsidRPr="00B72EEF" w:rsidTr="002C5F72">
        <w:trPr>
          <w:trHeight w:val="237"/>
        </w:trPr>
        <w:tc>
          <w:tcPr>
            <w:tcW w:w="533" w:type="dxa"/>
            <w:vAlign w:val="center"/>
          </w:tcPr>
          <w:p w:rsidR="009F24B2" w:rsidRPr="00B72EEF" w:rsidRDefault="009F24B2" w:rsidP="009F24B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B2" w:rsidRPr="004769C6" w:rsidRDefault="009F24B2" w:rsidP="009F24B2">
            <w:pPr>
              <w:outlineLvl w:val="0"/>
              <w:rPr>
                <w:sz w:val="22"/>
                <w:szCs w:val="22"/>
              </w:rPr>
            </w:pPr>
          </w:p>
          <w:p w:rsidR="009F24B2" w:rsidRDefault="009F24B2" w:rsidP="009F24B2">
            <w:pPr>
              <w:outlineLvl w:val="0"/>
              <w:rPr>
                <w:sz w:val="22"/>
                <w:szCs w:val="22"/>
              </w:rPr>
            </w:pPr>
          </w:p>
          <w:p w:rsidR="009F24B2" w:rsidRDefault="009F24B2" w:rsidP="009F24B2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A96F0D" w:rsidRDefault="00A96F0D" w:rsidP="007D6C6E">
            <w:pPr>
              <w:outlineLvl w:val="0"/>
              <w:rPr>
                <w:sz w:val="22"/>
                <w:szCs w:val="22"/>
              </w:rPr>
            </w:pPr>
          </w:p>
          <w:p w:rsidR="00A96F0D" w:rsidRDefault="00A96F0D" w:rsidP="007D6C6E">
            <w:pPr>
              <w:outlineLvl w:val="0"/>
              <w:rPr>
                <w:sz w:val="22"/>
                <w:szCs w:val="22"/>
              </w:rPr>
            </w:pPr>
          </w:p>
          <w:p w:rsidR="00A96F0D" w:rsidRDefault="00A96F0D" w:rsidP="007D6C6E">
            <w:pPr>
              <w:outlineLvl w:val="0"/>
              <w:rPr>
                <w:sz w:val="22"/>
                <w:szCs w:val="22"/>
              </w:rPr>
            </w:pPr>
          </w:p>
          <w:p w:rsidR="00A96F0D" w:rsidRDefault="00A96F0D" w:rsidP="007D6C6E">
            <w:pPr>
              <w:outlineLvl w:val="0"/>
              <w:rPr>
                <w:sz w:val="22"/>
                <w:szCs w:val="22"/>
              </w:rPr>
            </w:pPr>
          </w:p>
          <w:p w:rsidR="00BA7F55" w:rsidRPr="00BA7F55" w:rsidRDefault="00BA7F55" w:rsidP="00BA7F55">
            <w:pPr>
              <w:outlineLvl w:val="0"/>
              <w:rPr>
                <w:sz w:val="22"/>
                <w:szCs w:val="22"/>
              </w:rPr>
            </w:pPr>
            <w:r w:rsidRPr="00BA7F55">
              <w:rPr>
                <w:sz w:val="22"/>
                <w:szCs w:val="22"/>
              </w:rPr>
              <w:t>222313.700.000007</w:t>
            </w:r>
          </w:p>
          <w:p w:rsidR="00243E70" w:rsidRPr="00243E70" w:rsidRDefault="00243E70" w:rsidP="00243E70">
            <w:pPr>
              <w:outlineLvl w:val="0"/>
              <w:rPr>
                <w:sz w:val="22"/>
                <w:szCs w:val="22"/>
              </w:rPr>
            </w:pPr>
          </w:p>
          <w:p w:rsidR="009F24B2" w:rsidRPr="004769C6" w:rsidRDefault="009F24B2" w:rsidP="009F24B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B2" w:rsidRPr="004769C6" w:rsidRDefault="009F24B2" w:rsidP="009F24B2">
            <w:pPr>
              <w:outlineLvl w:val="0"/>
              <w:rPr>
                <w:sz w:val="22"/>
                <w:szCs w:val="22"/>
              </w:rPr>
            </w:pPr>
          </w:p>
          <w:p w:rsidR="009F24B2" w:rsidRPr="004769C6" w:rsidRDefault="009F24B2" w:rsidP="009F24B2">
            <w:pPr>
              <w:outlineLvl w:val="0"/>
              <w:rPr>
                <w:sz w:val="22"/>
                <w:szCs w:val="22"/>
              </w:rPr>
            </w:pPr>
          </w:p>
          <w:p w:rsidR="009F24B2" w:rsidRDefault="009F24B2" w:rsidP="009F24B2">
            <w:pPr>
              <w:outlineLvl w:val="0"/>
              <w:rPr>
                <w:sz w:val="22"/>
                <w:szCs w:val="22"/>
              </w:rPr>
            </w:pPr>
          </w:p>
          <w:p w:rsidR="009F24B2" w:rsidRDefault="009F24B2" w:rsidP="009F24B2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0E4A6F" w:rsidRDefault="000E4A6F" w:rsidP="000E4A6F">
            <w:pPr>
              <w:outlineLvl w:val="0"/>
              <w:rPr>
                <w:sz w:val="22"/>
                <w:szCs w:val="22"/>
              </w:rPr>
            </w:pPr>
          </w:p>
          <w:p w:rsidR="00A96F0D" w:rsidRDefault="00A96F0D" w:rsidP="007D6C6E">
            <w:pPr>
              <w:outlineLvl w:val="0"/>
              <w:rPr>
                <w:sz w:val="22"/>
                <w:szCs w:val="22"/>
              </w:rPr>
            </w:pPr>
          </w:p>
          <w:p w:rsidR="00BA7F55" w:rsidRPr="00BA7F55" w:rsidRDefault="00BA7F55" w:rsidP="00BA7F55">
            <w:pPr>
              <w:outlineLvl w:val="0"/>
              <w:rPr>
                <w:sz w:val="22"/>
                <w:szCs w:val="22"/>
              </w:rPr>
            </w:pPr>
            <w:r w:rsidRPr="00BA7F55">
              <w:rPr>
                <w:sz w:val="22"/>
                <w:szCs w:val="22"/>
              </w:rPr>
              <w:t>150004123</w:t>
            </w:r>
          </w:p>
          <w:p w:rsidR="009F24B2" w:rsidRPr="004769C6" w:rsidRDefault="009F24B2" w:rsidP="009F24B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43E70" w:rsidRDefault="00243E70" w:rsidP="00243E70">
            <w:pPr>
              <w:outlineLvl w:val="0"/>
              <w:rPr>
                <w:sz w:val="22"/>
                <w:szCs w:val="22"/>
              </w:rPr>
            </w:pPr>
          </w:p>
          <w:p w:rsidR="00243E70" w:rsidRDefault="00243E70" w:rsidP="00243E70">
            <w:pPr>
              <w:outlineLvl w:val="0"/>
              <w:rPr>
                <w:sz w:val="22"/>
                <w:szCs w:val="22"/>
              </w:rPr>
            </w:pPr>
          </w:p>
          <w:p w:rsidR="00963E81" w:rsidRDefault="00963E81" w:rsidP="00963E81">
            <w:pPr>
              <w:outlineLvl w:val="0"/>
              <w:rPr>
                <w:sz w:val="22"/>
                <w:szCs w:val="22"/>
              </w:rPr>
            </w:pPr>
          </w:p>
          <w:p w:rsidR="00963E81" w:rsidRDefault="00963E81" w:rsidP="00963E81">
            <w:pPr>
              <w:outlineLvl w:val="0"/>
              <w:rPr>
                <w:sz w:val="22"/>
                <w:szCs w:val="22"/>
              </w:rPr>
            </w:pPr>
          </w:p>
          <w:p w:rsidR="00BA7F55" w:rsidRPr="00BA7F55" w:rsidRDefault="00BA7F55" w:rsidP="00BA7F55">
            <w:pPr>
              <w:outlineLvl w:val="0"/>
              <w:rPr>
                <w:sz w:val="22"/>
                <w:szCs w:val="22"/>
              </w:rPr>
            </w:pPr>
            <w:r w:rsidRPr="00BA7F55">
              <w:rPr>
                <w:sz w:val="22"/>
                <w:szCs w:val="22"/>
              </w:rPr>
              <w:t>Емкость стеклопластиковая 75м3</w:t>
            </w:r>
          </w:p>
          <w:p w:rsidR="00243E70" w:rsidRPr="00243E70" w:rsidRDefault="00243E70" w:rsidP="00243E70">
            <w:pPr>
              <w:outlineLvl w:val="0"/>
              <w:rPr>
                <w:sz w:val="22"/>
                <w:szCs w:val="22"/>
              </w:rPr>
            </w:pPr>
          </w:p>
          <w:p w:rsidR="009F24B2" w:rsidRPr="004769C6" w:rsidRDefault="009F24B2" w:rsidP="009F24B2">
            <w:pPr>
              <w:outlineLvl w:val="0"/>
              <w:rPr>
                <w:sz w:val="22"/>
                <w:szCs w:val="22"/>
              </w:rPr>
            </w:pPr>
            <w:r w:rsidRPr="004769C6">
              <w:rPr>
                <w:sz w:val="22"/>
                <w:szCs w:val="22"/>
              </w:rPr>
              <w:t xml:space="preserve"> </w:t>
            </w:r>
          </w:p>
          <w:p w:rsidR="009F24B2" w:rsidRPr="004769C6" w:rsidRDefault="009F24B2" w:rsidP="009F24B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0206" w:type="dxa"/>
          </w:tcPr>
          <w:p w:rsidR="00BA7F55" w:rsidRPr="00440CD7" w:rsidRDefault="00BA7F55" w:rsidP="00BA7F55">
            <w:pPr>
              <w:rPr>
                <w:sz w:val="22"/>
                <w:szCs w:val="22"/>
              </w:rPr>
            </w:pPr>
            <w:r w:rsidRPr="00440CD7">
              <w:rPr>
                <w:sz w:val="22"/>
                <w:szCs w:val="22"/>
              </w:rPr>
              <w:t>Емкость подземная горизонтальная цилиндрическая.</w:t>
            </w:r>
          </w:p>
          <w:p w:rsidR="00BA7F55" w:rsidRPr="00440CD7" w:rsidRDefault="00BA7F55" w:rsidP="00BA7F55">
            <w:pPr>
              <w:rPr>
                <w:sz w:val="22"/>
                <w:szCs w:val="22"/>
              </w:rPr>
            </w:pPr>
            <w:r w:rsidRPr="00440CD7">
              <w:rPr>
                <w:sz w:val="22"/>
                <w:szCs w:val="22"/>
              </w:rPr>
              <w:t>Назначение - для хранения сточных вод;</w:t>
            </w:r>
          </w:p>
          <w:p w:rsidR="00BA7F55" w:rsidRPr="00440CD7" w:rsidRDefault="00BA7F55" w:rsidP="00BA7F55">
            <w:pPr>
              <w:rPr>
                <w:sz w:val="22"/>
                <w:szCs w:val="22"/>
              </w:rPr>
            </w:pPr>
            <w:r w:rsidRPr="00440CD7">
              <w:rPr>
                <w:sz w:val="22"/>
                <w:szCs w:val="22"/>
              </w:rPr>
              <w:t>Технические характеристики:</w:t>
            </w:r>
          </w:p>
          <w:p w:rsidR="00BA7F55" w:rsidRPr="00440CD7" w:rsidRDefault="00BA7F55" w:rsidP="00BA7F55">
            <w:pPr>
              <w:rPr>
                <w:sz w:val="22"/>
                <w:szCs w:val="22"/>
              </w:rPr>
            </w:pPr>
            <w:r w:rsidRPr="00440CD7">
              <w:rPr>
                <w:sz w:val="22"/>
                <w:szCs w:val="22"/>
              </w:rPr>
              <w:t>Объем, м3 - 75;</w:t>
            </w:r>
          </w:p>
          <w:p w:rsidR="00BA7F55" w:rsidRPr="00440CD7" w:rsidRDefault="00BA7F55" w:rsidP="00BA7F55">
            <w:pPr>
              <w:rPr>
                <w:sz w:val="22"/>
                <w:szCs w:val="22"/>
              </w:rPr>
            </w:pPr>
            <w:r w:rsidRPr="00440CD7">
              <w:rPr>
                <w:sz w:val="22"/>
                <w:szCs w:val="22"/>
              </w:rPr>
              <w:t>Материал изготовления - стеклопластик;</w:t>
            </w:r>
          </w:p>
          <w:p w:rsidR="00BA7F55" w:rsidRPr="00440CD7" w:rsidRDefault="00BA7F55" w:rsidP="00BA7F55">
            <w:pPr>
              <w:rPr>
                <w:sz w:val="22"/>
                <w:szCs w:val="22"/>
              </w:rPr>
            </w:pPr>
            <w:r w:rsidRPr="00440CD7">
              <w:rPr>
                <w:sz w:val="22"/>
                <w:szCs w:val="22"/>
              </w:rPr>
              <w:t>Габаритные размеры, мм:</w:t>
            </w:r>
          </w:p>
          <w:p w:rsidR="00BA7F55" w:rsidRPr="00440CD7" w:rsidRDefault="00BA7F55" w:rsidP="00BA7F55">
            <w:pPr>
              <w:rPr>
                <w:sz w:val="22"/>
                <w:szCs w:val="22"/>
              </w:rPr>
            </w:pPr>
            <w:r w:rsidRPr="00440CD7">
              <w:rPr>
                <w:sz w:val="22"/>
                <w:szCs w:val="22"/>
              </w:rPr>
              <w:t>- диаметр - 3000;</w:t>
            </w:r>
          </w:p>
          <w:p w:rsidR="00BA7F55" w:rsidRPr="00440CD7" w:rsidRDefault="00BA7F55" w:rsidP="00BA7F55">
            <w:pPr>
              <w:rPr>
                <w:sz w:val="22"/>
                <w:szCs w:val="22"/>
              </w:rPr>
            </w:pPr>
            <w:r w:rsidRPr="00440CD7">
              <w:rPr>
                <w:sz w:val="22"/>
                <w:szCs w:val="22"/>
              </w:rPr>
              <w:t>- длина - 10800;</w:t>
            </w:r>
          </w:p>
          <w:p w:rsidR="00BA7F55" w:rsidRPr="00440CD7" w:rsidRDefault="00BA7F55" w:rsidP="00BA7F55">
            <w:pPr>
              <w:rPr>
                <w:sz w:val="22"/>
                <w:szCs w:val="22"/>
              </w:rPr>
            </w:pPr>
            <w:r w:rsidRPr="00440CD7">
              <w:rPr>
                <w:sz w:val="22"/>
                <w:szCs w:val="22"/>
              </w:rPr>
              <w:t>Комплектация:</w:t>
            </w:r>
          </w:p>
          <w:p w:rsidR="00BA7F55" w:rsidRPr="00440CD7" w:rsidRDefault="00BA7F55" w:rsidP="00BA7F55">
            <w:pPr>
              <w:rPr>
                <w:sz w:val="22"/>
                <w:szCs w:val="22"/>
              </w:rPr>
            </w:pPr>
            <w:r w:rsidRPr="00440CD7">
              <w:rPr>
                <w:sz w:val="22"/>
                <w:szCs w:val="22"/>
              </w:rPr>
              <w:t xml:space="preserve">- технический колодец с крышкой, диаметром, мм - 1000, глубиной, мм - 2500, количество, </w:t>
            </w:r>
            <w:proofErr w:type="spellStart"/>
            <w:r w:rsidRPr="00440CD7">
              <w:rPr>
                <w:sz w:val="22"/>
                <w:szCs w:val="22"/>
              </w:rPr>
              <w:t>шт</w:t>
            </w:r>
            <w:proofErr w:type="spellEnd"/>
            <w:r w:rsidRPr="00440CD7">
              <w:rPr>
                <w:sz w:val="22"/>
                <w:szCs w:val="22"/>
              </w:rPr>
              <w:t xml:space="preserve"> - 1;</w:t>
            </w:r>
          </w:p>
          <w:p w:rsidR="00BA7F55" w:rsidRPr="00440CD7" w:rsidRDefault="00BA7F55" w:rsidP="00BA7F55">
            <w:pPr>
              <w:rPr>
                <w:sz w:val="22"/>
                <w:szCs w:val="22"/>
              </w:rPr>
            </w:pPr>
            <w:r w:rsidRPr="00440CD7">
              <w:rPr>
                <w:sz w:val="22"/>
                <w:szCs w:val="22"/>
              </w:rPr>
              <w:t>- патрубки по тех. заданию, кмп - 1;</w:t>
            </w:r>
          </w:p>
          <w:p w:rsidR="00BA7F55" w:rsidRPr="00440CD7" w:rsidRDefault="00BA7F55" w:rsidP="00BA7F55">
            <w:pPr>
              <w:rPr>
                <w:sz w:val="22"/>
                <w:szCs w:val="22"/>
              </w:rPr>
            </w:pPr>
            <w:r w:rsidRPr="00440CD7">
              <w:rPr>
                <w:sz w:val="22"/>
                <w:szCs w:val="22"/>
              </w:rPr>
              <w:t>Внутреннее и наружные антикоррозийные покрытия - не требуются.</w:t>
            </w:r>
          </w:p>
          <w:p w:rsidR="00BB24E1" w:rsidRPr="00440CD7" w:rsidRDefault="00BB24E1" w:rsidP="00BB24E1">
            <w:pPr>
              <w:jc w:val="both"/>
              <w:rPr>
                <w:sz w:val="22"/>
                <w:szCs w:val="22"/>
              </w:rPr>
            </w:pPr>
            <w:r w:rsidRPr="00440CD7">
              <w:rPr>
                <w:sz w:val="22"/>
                <w:szCs w:val="22"/>
              </w:rPr>
              <w:t>Доставка, установка, монтаж, подключение к инженерным сетям за счет Поставщика.</w:t>
            </w:r>
          </w:p>
          <w:p w:rsidR="00822386" w:rsidRPr="008D4EF4" w:rsidRDefault="00822386" w:rsidP="00822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Гарантия на</w:t>
            </w:r>
            <w:r>
              <w:rPr>
                <w:sz w:val="22"/>
                <w:szCs w:val="22"/>
              </w:rPr>
              <w:t xml:space="preserve"> товар в течение 12 месяцев от даты ввода в </w:t>
            </w:r>
            <w:proofErr w:type="spellStart"/>
            <w:r>
              <w:rPr>
                <w:sz w:val="22"/>
                <w:szCs w:val="22"/>
              </w:rPr>
              <w:t>эксплуатаци</w:t>
            </w:r>
            <w:proofErr w:type="spellEnd"/>
            <w:r>
              <w:rPr>
                <w:sz w:val="22"/>
                <w:szCs w:val="22"/>
                <w:lang w:val="kk-KZ"/>
              </w:rPr>
              <w:t>ю</w:t>
            </w:r>
            <w:r w:rsidRPr="008D4EF4">
              <w:rPr>
                <w:sz w:val="22"/>
                <w:szCs w:val="22"/>
              </w:rPr>
              <w:t>, но не более 24 месяцев от даты поставки.</w:t>
            </w:r>
          </w:p>
          <w:p w:rsidR="009F24B2" w:rsidRPr="00440CD7" w:rsidRDefault="009F24B2" w:rsidP="009F24B2">
            <w:pPr>
              <w:jc w:val="both"/>
              <w:rPr>
                <w:b/>
              </w:rPr>
            </w:pPr>
            <w:bookmarkStart w:id="0" w:name="_GoBack"/>
            <w:bookmarkEnd w:id="0"/>
            <w:r w:rsidRPr="00440CD7">
              <w:rPr>
                <w:b/>
              </w:rPr>
              <w:t>Заполняется потенциальным поставщиком:</w:t>
            </w:r>
          </w:p>
          <w:p w:rsidR="009F24B2" w:rsidRPr="00440CD7" w:rsidRDefault="009F24B2" w:rsidP="009F24B2">
            <w:pPr>
              <w:jc w:val="both"/>
              <w:rPr>
                <w:b/>
              </w:rPr>
            </w:pPr>
            <w:r w:rsidRPr="00440CD7">
              <w:rPr>
                <w:b/>
              </w:rPr>
              <w:t xml:space="preserve">Марка/модель - </w:t>
            </w:r>
          </w:p>
          <w:p w:rsidR="009F24B2" w:rsidRPr="00440CD7" w:rsidRDefault="009F24B2" w:rsidP="009F24B2">
            <w:pPr>
              <w:jc w:val="both"/>
              <w:rPr>
                <w:b/>
              </w:rPr>
            </w:pPr>
            <w:r w:rsidRPr="00440CD7">
              <w:rPr>
                <w:b/>
              </w:rPr>
              <w:t xml:space="preserve">завод изготовитель - </w:t>
            </w:r>
          </w:p>
          <w:p w:rsidR="009F24B2" w:rsidRPr="00440CD7" w:rsidRDefault="009F24B2" w:rsidP="009F24B2">
            <w:pPr>
              <w:outlineLvl w:val="0"/>
              <w:rPr>
                <w:sz w:val="22"/>
                <w:szCs w:val="22"/>
              </w:rPr>
            </w:pPr>
            <w:r w:rsidRPr="00440CD7">
              <w:rPr>
                <w:b/>
              </w:rPr>
              <w:t>страна происхождения -</w:t>
            </w:r>
          </w:p>
        </w:tc>
      </w:tr>
    </w:tbl>
    <w:p w:rsidR="00C21B57" w:rsidRPr="00B72EEF" w:rsidRDefault="00C21B57" w:rsidP="00C21B57">
      <w:pPr>
        <w:jc w:val="center"/>
        <w:rPr>
          <w:b/>
          <w:bCs/>
          <w:sz w:val="24"/>
          <w:szCs w:val="24"/>
        </w:rPr>
      </w:pPr>
    </w:p>
    <w:sectPr w:rsidR="00C21B57" w:rsidRPr="00B72EEF" w:rsidSect="00AF5E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039E4"/>
    <w:multiLevelType w:val="multilevel"/>
    <w:tmpl w:val="2494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C784E"/>
    <w:multiLevelType w:val="hybridMultilevel"/>
    <w:tmpl w:val="7924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89"/>
    <w:rsid w:val="00006EA5"/>
    <w:rsid w:val="00016539"/>
    <w:rsid w:val="00025702"/>
    <w:rsid w:val="00094573"/>
    <w:rsid w:val="000E4A6F"/>
    <w:rsid w:val="000F1D98"/>
    <w:rsid w:val="00155F3B"/>
    <w:rsid w:val="0017344F"/>
    <w:rsid w:val="00186AED"/>
    <w:rsid w:val="001D5100"/>
    <w:rsid w:val="001D69B5"/>
    <w:rsid w:val="001F211B"/>
    <w:rsid w:val="00202044"/>
    <w:rsid w:val="00203952"/>
    <w:rsid w:val="002264B5"/>
    <w:rsid w:val="00235054"/>
    <w:rsid w:val="0023623F"/>
    <w:rsid w:val="00243E70"/>
    <w:rsid w:val="002B04A1"/>
    <w:rsid w:val="002F6003"/>
    <w:rsid w:val="0031513E"/>
    <w:rsid w:val="00327CF4"/>
    <w:rsid w:val="00370BF8"/>
    <w:rsid w:val="00376244"/>
    <w:rsid w:val="003C70B1"/>
    <w:rsid w:val="003C70F8"/>
    <w:rsid w:val="003E73BD"/>
    <w:rsid w:val="00427B21"/>
    <w:rsid w:val="004377B0"/>
    <w:rsid w:val="00440CD7"/>
    <w:rsid w:val="004606C5"/>
    <w:rsid w:val="004A1855"/>
    <w:rsid w:val="004D0219"/>
    <w:rsid w:val="004F48BE"/>
    <w:rsid w:val="0052692D"/>
    <w:rsid w:val="00573799"/>
    <w:rsid w:val="00574688"/>
    <w:rsid w:val="005A4EE7"/>
    <w:rsid w:val="00605B77"/>
    <w:rsid w:val="0060626C"/>
    <w:rsid w:val="00616E7F"/>
    <w:rsid w:val="00627A96"/>
    <w:rsid w:val="006435C2"/>
    <w:rsid w:val="00645E97"/>
    <w:rsid w:val="006526D8"/>
    <w:rsid w:val="00671ECC"/>
    <w:rsid w:val="006921E5"/>
    <w:rsid w:val="006A1002"/>
    <w:rsid w:val="006A35BC"/>
    <w:rsid w:val="006D1D9A"/>
    <w:rsid w:val="007967A4"/>
    <w:rsid w:val="007A77AC"/>
    <w:rsid w:val="007B0251"/>
    <w:rsid w:val="007B571D"/>
    <w:rsid w:val="007B6AF1"/>
    <w:rsid w:val="007D6C6E"/>
    <w:rsid w:val="007E3D5A"/>
    <w:rsid w:val="007F207D"/>
    <w:rsid w:val="008040C6"/>
    <w:rsid w:val="00812F13"/>
    <w:rsid w:val="0081309D"/>
    <w:rsid w:val="00822386"/>
    <w:rsid w:val="00837F1E"/>
    <w:rsid w:val="00843CC7"/>
    <w:rsid w:val="00885CF1"/>
    <w:rsid w:val="0088714A"/>
    <w:rsid w:val="008C1C56"/>
    <w:rsid w:val="008D7F3B"/>
    <w:rsid w:val="00910E9E"/>
    <w:rsid w:val="00911C2A"/>
    <w:rsid w:val="00923C63"/>
    <w:rsid w:val="00924D26"/>
    <w:rsid w:val="00940666"/>
    <w:rsid w:val="009514C1"/>
    <w:rsid w:val="00957116"/>
    <w:rsid w:val="00963E81"/>
    <w:rsid w:val="009703F3"/>
    <w:rsid w:val="00974829"/>
    <w:rsid w:val="0098642B"/>
    <w:rsid w:val="009947A1"/>
    <w:rsid w:val="00995C3A"/>
    <w:rsid w:val="00996CEC"/>
    <w:rsid w:val="009A0B4F"/>
    <w:rsid w:val="009B1A90"/>
    <w:rsid w:val="009D6508"/>
    <w:rsid w:val="009E7781"/>
    <w:rsid w:val="009F24B2"/>
    <w:rsid w:val="00A96F0D"/>
    <w:rsid w:val="00A97029"/>
    <w:rsid w:val="00AE7E57"/>
    <w:rsid w:val="00AF31B5"/>
    <w:rsid w:val="00AF5E89"/>
    <w:rsid w:val="00B322FA"/>
    <w:rsid w:val="00B85C99"/>
    <w:rsid w:val="00BA13B2"/>
    <w:rsid w:val="00BA3A0E"/>
    <w:rsid w:val="00BA7F55"/>
    <w:rsid w:val="00BB24E1"/>
    <w:rsid w:val="00BC3656"/>
    <w:rsid w:val="00BD5216"/>
    <w:rsid w:val="00C14E5F"/>
    <w:rsid w:val="00C14EA7"/>
    <w:rsid w:val="00C21B57"/>
    <w:rsid w:val="00C608D0"/>
    <w:rsid w:val="00C77291"/>
    <w:rsid w:val="00CB1D62"/>
    <w:rsid w:val="00CB5D7D"/>
    <w:rsid w:val="00CC329B"/>
    <w:rsid w:val="00D14C3D"/>
    <w:rsid w:val="00D51476"/>
    <w:rsid w:val="00D67000"/>
    <w:rsid w:val="00DC6F8B"/>
    <w:rsid w:val="00DF5694"/>
    <w:rsid w:val="00E001C7"/>
    <w:rsid w:val="00E41E76"/>
    <w:rsid w:val="00E4469A"/>
    <w:rsid w:val="00E6491E"/>
    <w:rsid w:val="00E72594"/>
    <w:rsid w:val="00E850B3"/>
    <w:rsid w:val="00E916F4"/>
    <w:rsid w:val="00EA6AE9"/>
    <w:rsid w:val="00EE1A9A"/>
    <w:rsid w:val="00F036BB"/>
    <w:rsid w:val="00F52689"/>
    <w:rsid w:val="00F71C7F"/>
    <w:rsid w:val="00F957B3"/>
    <w:rsid w:val="00FB5455"/>
    <w:rsid w:val="00F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8425-9C49-47E9-99A8-A6B3B583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6F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F5E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AF5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F5E8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67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67A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6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ce-old">
    <w:name w:val="price-old"/>
    <w:basedOn w:val="a0"/>
    <w:rsid w:val="00DC6F8B"/>
  </w:style>
  <w:style w:type="character" w:customStyle="1" w:styleId="price-new">
    <w:name w:val="price-new"/>
    <w:basedOn w:val="a0"/>
    <w:rsid w:val="00DC6F8B"/>
  </w:style>
  <w:style w:type="paragraph" w:styleId="a9">
    <w:name w:val="Normal (Web)"/>
    <w:basedOn w:val="a"/>
    <w:uiPriority w:val="99"/>
    <w:semiHidden/>
    <w:unhideWhenUsed/>
    <w:rsid w:val="00DC6F8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DC6F8B"/>
    <w:rPr>
      <w:b/>
      <w:bCs/>
    </w:rPr>
  </w:style>
  <w:style w:type="character" w:styleId="ab">
    <w:name w:val="Hyperlink"/>
    <w:basedOn w:val="a0"/>
    <w:uiPriority w:val="99"/>
    <w:semiHidden/>
    <w:unhideWhenUsed/>
    <w:rsid w:val="00DC6F8B"/>
    <w:rPr>
      <w:color w:val="0000FF"/>
      <w:u w:val="single"/>
    </w:rPr>
  </w:style>
  <w:style w:type="character" w:customStyle="1" w:styleId="links">
    <w:name w:val="links"/>
    <w:basedOn w:val="a0"/>
    <w:rsid w:val="00DC6F8B"/>
  </w:style>
  <w:style w:type="paragraph" w:customStyle="1" w:styleId="Default">
    <w:name w:val="Default"/>
    <w:rsid w:val="00911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45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068219">
              <w:marLeft w:val="1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89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199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9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034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612319889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8550297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82597138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49403364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7245655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91773727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682901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0710814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80048656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02559147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91285754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</w:divsChild>
    </w:div>
    <w:div w:id="2132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EFA2F-42AF-4F70-A7E1-087034AA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Джардемов Серик Доскалиевич</dc:creator>
  <cp:keywords/>
  <dc:description/>
  <cp:lastModifiedBy>Атымтай Абай Атымтайулы</cp:lastModifiedBy>
  <cp:revision>5</cp:revision>
  <cp:lastPrinted>2018-03-19T07:18:00Z</cp:lastPrinted>
  <dcterms:created xsi:type="dcterms:W3CDTF">2019-11-13T07:04:00Z</dcterms:created>
  <dcterms:modified xsi:type="dcterms:W3CDTF">2019-11-20T12:10:00Z</dcterms:modified>
</cp:coreProperties>
</file>